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0C" w:rsidRDefault="00396574">
      <w:pPr>
        <w:ind w:left="425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Учебный план основного общего образования</w:t>
      </w:r>
    </w:p>
    <w:p w:rsidR="0090530C" w:rsidRDefault="0090530C">
      <w:pPr>
        <w:spacing w:line="169" w:lineRule="exact"/>
        <w:rPr>
          <w:sz w:val="24"/>
          <w:szCs w:val="24"/>
        </w:rPr>
      </w:pPr>
    </w:p>
    <w:p w:rsidR="0090530C" w:rsidRDefault="00396574">
      <w:pPr>
        <w:spacing w:line="238" w:lineRule="auto"/>
        <w:ind w:left="5" w:right="12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в соответствии с п. 18.3.1 ФГОС ООО обеспечивает введение в действие и реализацию требований Стандарта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 позволяет проследить полноту реализации основной образовательной программы основного общегообразования МАОУ «Лицей № 176», соответствующей ФГОС ООО.</w:t>
      </w:r>
    </w:p>
    <w:p w:rsidR="0090530C" w:rsidRDefault="0090530C">
      <w:pPr>
        <w:spacing w:line="14" w:lineRule="exact"/>
        <w:rPr>
          <w:sz w:val="24"/>
          <w:szCs w:val="24"/>
        </w:rPr>
      </w:pPr>
    </w:p>
    <w:p w:rsidR="0090530C" w:rsidRDefault="00396574">
      <w:pPr>
        <w:spacing w:line="234" w:lineRule="auto"/>
        <w:ind w:left="5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учебного года, сроки каникул, смены обучения устанавливаются в соответствии с календарным планом-графиком. Продолжительность урока – 45 минут.</w:t>
      </w:r>
    </w:p>
    <w:p w:rsidR="0090530C" w:rsidRDefault="0090530C">
      <w:pPr>
        <w:spacing w:line="14" w:lineRule="exact"/>
        <w:rPr>
          <w:sz w:val="24"/>
          <w:szCs w:val="24"/>
        </w:rPr>
      </w:pPr>
    </w:p>
    <w:p w:rsidR="0090530C" w:rsidRDefault="00396574">
      <w:pPr>
        <w:spacing w:line="236" w:lineRule="auto"/>
        <w:ind w:left="5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нагрузка обучающихся не превышает предельно допустимую и в соответствии с санитарно-эпидемиологическими правилами (СанПиН 2.4.2.2821-10) при 5-дневной учебной неделе составляет:</w:t>
      </w:r>
    </w:p>
    <w:p w:rsidR="0090530C" w:rsidRDefault="0090530C">
      <w:pPr>
        <w:spacing w:line="2" w:lineRule="exact"/>
        <w:rPr>
          <w:sz w:val="24"/>
          <w:szCs w:val="24"/>
        </w:rPr>
      </w:pPr>
    </w:p>
    <w:p w:rsidR="0090530C" w:rsidRDefault="00396574">
      <w:pPr>
        <w:numPr>
          <w:ilvl w:val="0"/>
          <w:numId w:val="1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5-х классах – 29 часов в неделю;</w:t>
      </w:r>
    </w:p>
    <w:p w:rsidR="0090530C" w:rsidRDefault="00396574">
      <w:pPr>
        <w:numPr>
          <w:ilvl w:val="0"/>
          <w:numId w:val="1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6-х классах – 30 часов в неделю;</w:t>
      </w:r>
    </w:p>
    <w:p w:rsidR="0090530C" w:rsidRDefault="00396574">
      <w:pPr>
        <w:numPr>
          <w:ilvl w:val="0"/>
          <w:numId w:val="1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7-х классах – 32 часа в неделю;</w:t>
      </w:r>
    </w:p>
    <w:p w:rsidR="0090530C" w:rsidRDefault="00232BFB">
      <w:pPr>
        <w:numPr>
          <w:ilvl w:val="0"/>
          <w:numId w:val="1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8-х </w:t>
      </w:r>
      <w:proofErr w:type="gramStart"/>
      <w:r>
        <w:rPr>
          <w:rFonts w:eastAsia="Times New Roman"/>
          <w:sz w:val="24"/>
          <w:szCs w:val="24"/>
        </w:rPr>
        <w:t>классах</w:t>
      </w:r>
      <w:proofErr w:type="gramEnd"/>
      <w:r>
        <w:rPr>
          <w:rFonts w:eastAsia="Times New Roman"/>
          <w:sz w:val="24"/>
          <w:szCs w:val="24"/>
        </w:rPr>
        <w:t xml:space="preserve"> – 33 часа в неделю.</w:t>
      </w:r>
    </w:p>
    <w:p w:rsidR="00232BFB" w:rsidRDefault="00232BFB" w:rsidP="00232BFB">
      <w:pPr>
        <w:tabs>
          <w:tab w:val="left" w:pos="165"/>
        </w:tabs>
        <w:ind w:left="1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6-дневной учебной неделе составляет:</w:t>
      </w:r>
    </w:p>
    <w:p w:rsidR="0090530C" w:rsidRDefault="00127108">
      <w:pPr>
        <w:numPr>
          <w:ilvl w:val="0"/>
          <w:numId w:val="1"/>
        </w:numPr>
        <w:tabs>
          <w:tab w:val="left" w:pos="165"/>
        </w:tabs>
        <w:ind w:left="165" w:hanging="1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9-</w:t>
      </w:r>
      <w:r w:rsidR="00232BFB">
        <w:rPr>
          <w:rFonts w:eastAsia="Times New Roman"/>
          <w:sz w:val="24"/>
          <w:szCs w:val="24"/>
        </w:rPr>
        <w:t xml:space="preserve">х </w:t>
      </w:r>
      <w:proofErr w:type="gramStart"/>
      <w:r w:rsidR="00232BFB">
        <w:rPr>
          <w:rFonts w:eastAsia="Times New Roman"/>
          <w:sz w:val="24"/>
          <w:szCs w:val="24"/>
        </w:rPr>
        <w:t>классах</w:t>
      </w:r>
      <w:proofErr w:type="gramEnd"/>
      <w:r w:rsidR="00232BFB">
        <w:rPr>
          <w:rFonts w:eastAsia="Times New Roman"/>
          <w:sz w:val="24"/>
          <w:szCs w:val="24"/>
        </w:rPr>
        <w:t xml:space="preserve"> – 36 часов в неделю</w:t>
      </w:r>
      <w:r>
        <w:rPr>
          <w:rFonts w:eastAsia="Times New Roman"/>
          <w:sz w:val="24"/>
          <w:szCs w:val="24"/>
        </w:rPr>
        <w:t>.</w:t>
      </w:r>
    </w:p>
    <w:p w:rsidR="0090530C" w:rsidRDefault="0090530C">
      <w:pPr>
        <w:spacing w:line="288" w:lineRule="exact"/>
        <w:rPr>
          <w:sz w:val="24"/>
          <w:szCs w:val="24"/>
        </w:rPr>
      </w:pPr>
    </w:p>
    <w:p w:rsidR="0090530C" w:rsidRDefault="00396574">
      <w:pPr>
        <w:spacing w:line="234" w:lineRule="auto"/>
        <w:ind w:left="5" w:right="1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Максимальный объем обязательного домашнего задания соответствует санитарным правилам и нормам.</w:t>
      </w:r>
    </w:p>
    <w:p w:rsidR="0090530C" w:rsidRDefault="0090530C">
      <w:pPr>
        <w:spacing w:line="2" w:lineRule="exact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320"/>
        <w:gridCol w:w="2300"/>
        <w:gridCol w:w="2300"/>
      </w:tblGrid>
      <w:tr w:rsidR="0090530C">
        <w:trPr>
          <w:trHeight w:val="271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71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6-8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71" w:lineRule="exact"/>
              <w:ind w:right="1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90530C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64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64" w:lineRule="exact"/>
              <w:ind w:right="1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90530C" w:rsidRDefault="0090530C">
      <w:pPr>
        <w:spacing w:line="278" w:lineRule="exact"/>
        <w:rPr>
          <w:sz w:val="24"/>
          <w:szCs w:val="24"/>
        </w:rPr>
      </w:pPr>
    </w:p>
    <w:p w:rsidR="0090530C" w:rsidRDefault="00396574">
      <w:pPr>
        <w:spacing w:line="234" w:lineRule="auto"/>
        <w:ind w:left="5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предполагает реализацию очной формы обучения с использованием дистанционных технологий.</w:t>
      </w:r>
    </w:p>
    <w:p w:rsidR="0090530C" w:rsidRDefault="0090530C">
      <w:pPr>
        <w:spacing w:line="14" w:lineRule="exact"/>
        <w:rPr>
          <w:sz w:val="24"/>
          <w:szCs w:val="24"/>
        </w:rPr>
      </w:pPr>
    </w:p>
    <w:p w:rsidR="0090530C" w:rsidRDefault="00396574">
      <w:pPr>
        <w:spacing w:line="234" w:lineRule="auto"/>
        <w:ind w:left="5" w:right="1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состоит из обязательной части и части, формируемой участниками образовательных отношений.</w:t>
      </w:r>
    </w:p>
    <w:p w:rsidR="0090530C" w:rsidRDefault="0090530C">
      <w:pPr>
        <w:spacing w:line="14" w:lineRule="exact"/>
        <w:rPr>
          <w:sz w:val="24"/>
          <w:szCs w:val="24"/>
        </w:rPr>
      </w:pPr>
    </w:p>
    <w:p w:rsidR="0090530C" w:rsidRDefault="00396574" w:rsidP="004C512D">
      <w:pPr>
        <w:spacing w:line="237" w:lineRule="auto"/>
        <w:ind w:left="5" w:right="1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изучение по классам (годам) обучения. </w:t>
      </w:r>
      <w:proofErr w:type="gramStart"/>
      <w:r>
        <w:rPr>
          <w:rFonts w:eastAsia="Times New Roman"/>
          <w:sz w:val="24"/>
          <w:szCs w:val="24"/>
        </w:rPr>
        <w:t>В учебный план входят следующие предметные области и учебные предметы: русский язык и литература (русский язык, литература), родной язык и родная литература (родной</w:t>
      </w:r>
      <w:r w:rsidR="004C512D">
        <w:rPr>
          <w:rFonts w:eastAsia="Times New Roman"/>
          <w:sz w:val="24"/>
          <w:szCs w:val="24"/>
        </w:rPr>
        <w:t xml:space="preserve"> (русский)</w:t>
      </w:r>
      <w:r>
        <w:rPr>
          <w:rFonts w:eastAsia="Times New Roman"/>
          <w:sz w:val="24"/>
          <w:szCs w:val="24"/>
        </w:rPr>
        <w:t xml:space="preserve"> язык,</w:t>
      </w:r>
      <w:r w:rsidR="004C512D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родная</w:t>
      </w:r>
      <w:r w:rsidR="004C512D">
        <w:rPr>
          <w:rFonts w:eastAsia="Times New Roman"/>
          <w:sz w:val="24"/>
          <w:szCs w:val="24"/>
        </w:rPr>
        <w:t xml:space="preserve"> (русская)</w:t>
      </w:r>
      <w:r>
        <w:rPr>
          <w:rFonts w:eastAsia="Times New Roman"/>
          <w:sz w:val="24"/>
          <w:szCs w:val="24"/>
        </w:rPr>
        <w:t xml:space="preserve"> литература), иностранные языки (иностранный язык (английский/немецкий), математика и информатика (математика, алгебра,</w:t>
      </w:r>
      <w:r w:rsidR="004C512D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геометрия,</w:t>
      </w:r>
      <w:proofErr w:type="gramEnd"/>
      <w:r>
        <w:rPr>
          <w:rFonts w:eastAsia="Times New Roman"/>
          <w:sz w:val="24"/>
          <w:szCs w:val="24"/>
        </w:rPr>
        <w:t xml:space="preserve"> информатика), общественно-научные предметы (история России. </w:t>
      </w:r>
      <w:proofErr w:type="gramStart"/>
      <w:r>
        <w:rPr>
          <w:rFonts w:eastAsia="Times New Roman"/>
          <w:sz w:val="24"/>
          <w:szCs w:val="24"/>
        </w:rPr>
        <w:t>Всеобщая история, обществознание, география), основы духовно-нравственной культуры народов России (основы духовно-нравственной культуры народов России); естественно-научные предметы (физика</w:t>
      </w:r>
      <w:r w:rsidR="004C512D">
        <w:rPr>
          <w:rFonts w:eastAsia="Times New Roman"/>
          <w:sz w:val="24"/>
          <w:szCs w:val="24"/>
        </w:rPr>
        <w:t>, биология, химия), искусство (Изобразительное искусство.</w:t>
      </w:r>
      <w:proofErr w:type="gramEnd"/>
      <w:r w:rsidR="004C512D">
        <w:rPr>
          <w:rFonts w:eastAsia="Times New Roman"/>
          <w:sz w:val="24"/>
          <w:szCs w:val="24"/>
        </w:rPr>
        <w:t xml:space="preserve"> </w:t>
      </w:r>
      <w:proofErr w:type="gramStart"/>
      <w:r w:rsidR="004C512D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узыка), технология (технология) и физическая культура и основы безопасности жизнедеятельности (физическая культура, основы безопасности жизнедеятельности).</w:t>
      </w:r>
      <w:proofErr w:type="gramEnd"/>
    </w:p>
    <w:p w:rsidR="0090530C" w:rsidRDefault="0090530C">
      <w:pPr>
        <w:spacing w:line="14" w:lineRule="exact"/>
        <w:rPr>
          <w:sz w:val="24"/>
          <w:szCs w:val="24"/>
        </w:rPr>
      </w:pPr>
    </w:p>
    <w:p w:rsidR="0090530C" w:rsidRDefault="00396574">
      <w:pPr>
        <w:spacing w:line="236" w:lineRule="auto"/>
        <w:ind w:left="5" w:right="1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проведении занятий по иностранному языку, второму иностранному языку, информатике, технологии осуществляется деление класса на две подгруппы при условии наполняемости класса не менее 25 человек.</w:t>
      </w:r>
    </w:p>
    <w:p w:rsidR="0090530C" w:rsidRDefault="0090530C">
      <w:pPr>
        <w:spacing w:line="2" w:lineRule="exact"/>
        <w:rPr>
          <w:sz w:val="24"/>
          <w:szCs w:val="24"/>
        </w:rPr>
      </w:pPr>
    </w:p>
    <w:p w:rsidR="0090530C" w:rsidRDefault="00396574">
      <w:pPr>
        <w:ind w:left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соответствии с требованиями Санпин 2.4.2.2821-10(ред. от 24.11. 2015 г.)</w:t>
      </w:r>
    </w:p>
    <w:p w:rsidR="0090530C" w:rsidRDefault="0090530C">
      <w:pPr>
        <w:spacing w:line="12" w:lineRule="exact"/>
        <w:rPr>
          <w:sz w:val="24"/>
          <w:szCs w:val="24"/>
        </w:rPr>
      </w:pPr>
    </w:p>
    <w:p w:rsidR="0090530C" w:rsidRDefault="00396574">
      <w:pPr>
        <w:numPr>
          <w:ilvl w:val="0"/>
          <w:numId w:val="2"/>
        </w:numPr>
        <w:tabs>
          <w:tab w:val="left" w:pos="615"/>
        </w:tabs>
        <w:spacing w:line="237" w:lineRule="auto"/>
        <w:ind w:left="5" w:right="120"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 10.20 «для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общем объеме недельной нагрузки»;</w:t>
      </w:r>
    </w:p>
    <w:p w:rsidR="0090530C" w:rsidRDefault="0090530C">
      <w:pPr>
        <w:spacing w:line="13" w:lineRule="exact"/>
        <w:rPr>
          <w:rFonts w:eastAsia="Times New Roman"/>
          <w:sz w:val="24"/>
          <w:szCs w:val="24"/>
        </w:rPr>
      </w:pPr>
    </w:p>
    <w:p w:rsidR="0090530C" w:rsidRDefault="00396574">
      <w:pPr>
        <w:spacing w:line="237" w:lineRule="auto"/>
        <w:ind w:left="5" w:right="12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-п.10.5 общий объем недельной образовательной нагрузки обучающихся складывается из максимально допустимой аудиторной недельной нагрузки (в академических часа) и максимально допустимого недельного объема нагрузки внеурочной деятельности (в академических часах – не более 10 часов в неделю).</w:t>
      </w:r>
    </w:p>
    <w:p w:rsidR="0090530C" w:rsidRDefault="0090530C">
      <w:pPr>
        <w:spacing w:line="13" w:lineRule="exact"/>
        <w:rPr>
          <w:rFonts w:eastAsia="Times New Roman"/>
          <w:sz w:val="24"/>
          <w:szCs w:val="24"/>
        </w:rPr>
      </w:pPr>
    </w:p>
    <w:p w:rsidR="0090530C" w:rsidRDefault="00396574">
      <w:pPr>
        <w:spacing w:line="234" w:lineRule="auto"/>
        <w:ind w:left="5" w:right="12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общий объем недельной образовательной нагрузки обучающихся МАОУ «Лицей № 176» в объеме 3 часов занятий физической культурой представлен:</w:t>
      </w:r>
    </w:p>
    <w:p w:rsidR="0090530C" w:rsidRDefault="0090530C">
      <w:pPr>
        <w:sectPr w:rsidR="0090530C" w:rsidSect="00323EB4">
          <w:pgSz w:w="11900" w:h="16838"/>
          <w:pgMar w:top="851" w:right="726" w:bottom="331" w:left="1275" w:header="0" w:footer="0" w:gutter="0"/>
          <w:cols w:space="720" w:equalWidth="0">
            <w:col w:w="9905"/>
          </w:cols>
        </w:sectPr>
      </w:pPr>
    </w:p>
    <w:p w:rsidR="0090530C" w:rsidRDefault="00396574" w:rsidP="004C512D">
      <w:pPr>
        <w:numPr>
          <w:ilvl w:val="0"/>
          <w:numId w:val="3"/>
        </w:numPr>
        <w:tabs>
          <w:tab w:val="left" w:pos="578"/>
        </w:tabs>
        <w:spacing w:line="234" w:lineRule="auto"/>
        <w:ind w:left="851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 часами учебных занятий физической культурой (в урочной форме) в учебном плане в рамках максимально допустимой аудиторной недельной нагрузки и</w:t>
      </w:r>
    </w:p>
    <w:p w:rsidR="0090530C" w:rsidRDefault="0090530C" w:rsidP="004C512D">
      <w:pPr>
        <w:spacing w:line="14" w:lineRule="exact"/>
        <w:ind w:left="851" w:firstLine="567"/>
        <w:rPr>
          <w:rFonts w:eastAsia="Times New Roman"/>
          <w:sz w:val="24"/>
          <w:szCs w:val="24"/>
        </w:rPr>
      </w:pPr>
    </w:p>
    <w:p w:rsidR="0090530C" w:rsidRDefault="00396574" w:rsidP="004C512D">
      <w:pPr>
        <w:numPr>
          <w:ilvl w:val="0"/>
          <w:numId w:val="3"/>
        </w:numPr>
        <w:tabs>
          <w:tab w:val="left" w:pos="602"/>
        </w:tabs>
        <w:spacing w:line="236" w:lineRule="auto"/>
        <w:ind w:left="85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часом занятий физической культурой (во внеурочной форме) в «Плане внеурочной деятельности» ООП СОО в рамках максимально допустимого недельного объема нагрузки внеурочной деятельности спортивно-оздоровительного направления.</w:t>
      </w:r>
    </w:p>
    <w:p w:rsidR="0090530C" w:rsidRDefault="0090530C" w:rsidP="004C512D">
      <w:pPr>
        <w:spacing w:line="13" w:lineRule="exact"/>
        <w:ind w:left="851" w:firstLine="567"/>
        <w:rPr>
          <w:rFonts w:eastAsia="Times New Roman"/>
          <w:sz w:val="24"/>
          <w:szCs w:val="24"/>
        </w:rPr>
      </w:pPr>
    </w:p>
    <w:p w:rsidR="0090530C" w:rsidRPr="004B661D" w:rsidRDefault="00396574" w:rsidP="004C512D">
      <w:pPr>
        <w:spacing w:line="237" w:lineRule="auto"/>
        <w:ind w:left="851" w:firstLine="567"/>
        <w:jc w:val="both"/>
        <w:rPr>
          <w:rFonts w:eastAsia="Times New Roman"/>
          <w:sz w:val="24"/>
          <w:szCs w:val="24"/>
        </w:rPr>
      </w:pPr>
      <w:proofErr w:type="gramStart"/>
      <w:r w:rsidRPr="004B661D">
        <w:rPr>
          <w:rFonts w:eastAsia="Times New Roman"/>
          <w:sz w:val="24"/>
          <w:szCs w:val="24"/>
        </w:rPr>
        <w:t xml:space="preserve">В целях реализации права обучающихся на изучение родного языка из числа народов Российской Федерации, в том числе русского языка (Письмо Рособрнадзораот 20.06.2018 г. № 05-192 «О реализации прав на изучение родных языков народов РФ в общеобразовательных организациях») учебный план ООП </w:t>
      </w:r>
      <w:r w:rsidR="001E11A9" w:rsidRPr="004B661D">
        <w:rPr>
          <w:rFonts w:eastAsia="Times New Roman"/>
          <w:sz w:val="24"/>
          <w:szCs w:val="24"/>
        </w:rPr>
        <w:t>МАОУ «Лицей №</w:t>
      </w:r>
      <w:r w:rsidRPr="004B661D">
        <w:rPr>
          <w:rFonts w:eastAsia="Times New Roman"/>
          <w:sz w:val="24"/>
          <w:szCs w:val="24"/>
        </w:rPr>
        <w:t>176</w:t>
      </w:r>
      <w:r w:rsidR="001E11A9" w:rsidRPr="004B661D">
        <w:rPr>
          <w:rFonts w:eastAsia="Times New Roman"/>
          <w:sz w:val="24"/>
          <w:szCs w:val="24"/>
        </w:rPr>
        <w:t>»</w:t>
      </w:r>
      <w:r w:rsidRPr="004B661D">
        <w:rPr>
          <w:rFonts w:eastAsia="Times New Roman"/>
          <w:sz w:val="24"/>
          <w:szCs w:val="24"/>
        </w:rPr>
        <w:t xml:space="preserve"> предусматривает изучение родного </w:t>
      </w:r>
      <w:r w:rsidR="004B661D" w:rsidRPr="004B661D">
        <w:rPr>
          <w:rFonts w:eastAsia="Times New Roman"/>
          <w:sz w:val="24"/>
          <w:szCs w:val="24"/>
        </w:rPr>
        <w:t>(</w:t>
      </w:r>
      <w:r w:rsidR="001E11A9" w:rsidRPr="004B661D">
        <w:rPr>
          <w:rFonts w:eastAsia="Times New Roman"/>
          <w:sz w:val="24"/>
          <w:szCs w:val="24"/>
        </w:rPr>
        <w:t>русского</w:t>
      </w:r>
      <w:r w:rsidR="004B661D" w:rsidRPr="004B661D">
        <w:rPr>
          <w:rFonts w:eastAsia="Times New Roman"/>
          <w:sz w:val="24"/>
          <w:szCs w:val="24"/>
        </w:rPr>
        <w:t>)</w:t>
      </w:r>
      <w:r w:rsidR="001E11A9" w:rsidRPr="004B661D">
        <w:rPr>
          <w:rFonts w:eastAsia="Times New Roman"/>
          <w:sz w:val="24"/>
          <w:szCs w:val="24"/>
        </w:rPr>
        <w:t xml:space="preserve"> </w:t>
      </w:r>
      <w:r w:rsidRPr="004B661D">
        <w:rPr>
          <w:rFonts w:eastAsia="Times New Roman"/>
          <w:sz w:val="24"/>
          <w:szCs w:val="24"/>
        </w:rPr>
        <w:t>языка в</w:t>
      </w:r>
      <w:r w:rsidR="001E11A9" w:rsidRPr="004B661D">
        <w:rPr>
          <w:rFonts w:eastAsia="Times New Roman"/>
          <w:sz w:val="24"/>
          <w:szCs w:val="24"/>
        </w:rPr>
        <w:t xml:space="preserve"> рамках </w:t>
      </w:r>
      <w:r w:rsidR="004C512D">
        <w:rPr>
          <w:rFonts w:eastAsia="Times New Roman"/>
          <w:sz w:val="24"/>
          <w:szCs w:val="24"/>
        </w:rPr>
        <w:t>предмета «Родной (русский) язык»,</w:t>
      </w:r>
      <w:r w:rsidR="001E11A9" w:rsidRPr="004B661D">
        <w:rPr>
          <w:rFonts w:eastAsia="Times New Roman"/>
          <w:sz w:val="24"/>
          <w:szCs w:val="24"/>
        </w:rPr>
        <w:t xml:space="preserve"> «Родная </w:t>
      </w:r>
      <w:r w:rsidR="004C512D">
        <w:rPr>
          <w:rFonts w:eastAsia="Times New Roman"/>
          <w:sz w:val="24"/>
          <w:szCs w:val="24"/>
        </w:rPr>
        <w:t>(</w:t>
      </w:r>
      <w:r w:rsidR="001E11A9" w:rsidRPr="004B661D">
        <w:rPr>
          <w:rFonts w:eastAsia="Times New Roman"/>
          <w:sz w:val="24"/>
          <w:szCs w:val="24"/>
        </w:rPr>
        <w:t>русская</w:t>
      </w:r>
      <w:r w:rsidR="004C512D">
        <w:rPr>
          <w:rFonts w:eastAsia="Times New Roman"/>
          <w:sz w:val="24"/>
          <w:szCs w:val="24"/>
        </w:rPr>
        <w:t>)</w:t>
      </w:r>
      <w:r w:rsidR="001E11A9" w:rsidRPr="004B661D">
        <w:rPr>
          <w:rFonts w:eastAsia="Times New Roman"/>
          <w:sz w:val="24"/>
          <w:szCs w:val="24"/>
        </w:rPr>
        <w:t xml:space="preserve"> литература».</w:t>
      </w:r>
      <w:proofErr w:type="gramEnd"/>
    </w:p>
    <w:p w:rsidR="0090530C" w:rsidRPr="005727DD" w:rsidRDefault="0090530C" w:rsidP="004C512D">
      <w:pPr>
        <w:spacing w:line="5" w:lineRule="exact"/>
        <w:ind w:left="851" w:firstLine="567"/>
        <w:rPr>
          <w:rFonts w:eastAsia="Times New Roman"/>
          <w:sz w:val="24"/>
          <w:szCs w:val="24"/>
          <w:highlight w:val="yellow"/>
        </w:rPr>
      </w:pPr>
    </w:p>
    <w:p w:rsidR="0090530C" w:rsidRDefault="0090530C" w:rsidP="004C512D">
      <w:pPr>
        <w:spacing w:line="14" w:lineRule="exact"/>
        <w:ind w:left="851" w:firstLine="567"/>
        <w:rPr>
          <w:sz w:val="20"/>
          <w:szCs w:val="20"/>
        </w:rPr>
      </w:pPr>
    </w:p>
    <w:p w:rsidR="0090530C" w:rsidRDefault="00396574" w:rsidP="004C512D">
      <w:pPr>
        <w:spacing w:line="236" w:lineRule="auto"/>
        <w:ind w:left="851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учебного плана, формируемого участниками образовательных отношений, обеспечивает реализацию индивидуальных потребностей обучающихся и соответствующего запроса родителей (законных представителей) обучающихся и предусматривает:</w:t>
      </w:r>
    </w:p>
    <w:p w:rsidR="0090530C" w:rsidRDefault="0090530C" w:rsidP="004C512D">
      <w:pPr>
        <w:spacing w:line="14" w:lineRule="exact"/>
        <w:ind w:left="851" w:firstLine="567"/>
        <w:rPr>
          <w:sz w:val="20"/>
          <w:szCs w:val="20"/>
        </w:rPr>
      </w:pPr>
    </w:p>
    <w:p w:rsidR="0090530C" w:rsidRDefault="00396574" w:rsidP="004C512D">
      <w:pPr>
        <w:numPr>
          <w:ilvl w:val="1"/>
          <w:numId w:val="4"/>
        </w:numPr>
        <w:tabs>
          <w:tab w:val="left" w:pos="773"/>
        </w:tabs>
        <w:spacing w:line="236" w:lineRule="auto"/>
        <w:ind w:left="85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 в специализированных классах и классах углубленного изучения математики и физики;</w:t>
      </w:r>
    </w:p>
    <w:p w:rsidR="0090530C" w:rsidRDefault="0090530C" w:rsidP="004C512D">
      <w:pPr>
        <w:spacing w:line="14" w:lineRule="exact"/>
        <w:ind w:left="851" w:firstLine="567"/>
        <w:rPr>
          <w:rFonts w:eastAsia="Times New Roman"/>
          <w:sz w:val="24"/>
          <w:szCs w:val="24"/>
        </w:rPr>
      </w:pPr>
    </w:p>
    <w:p w:rsidR="0090530C" w:rsidRDefault="00396574" w:rsidP="004C512D">
      <w:pPr>
        <w:numPr>
          <w:ilvl w:val="1"/>
          <w:numId w:val="4"/>
        </w:numPr>
        <w:tabs>
          <w:tab w:val="left" w:pos="761"/>
        </w:tabs>
        <w:spacing w:line="234" w:lineRule="auto"/>
        <w:ind w:left="851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специально разработанных учебных курсов, обеспечивающих потребности участников образовательных отношений;</w:t>
      </w:r>
    </w:p>
    <w:p w:rsidR="0090530C" w:rsidRDefault="0090530C" w:rsidP="004C512D">
      <w:pPr>
        <w:spacing w:line="13" w:lineRule="exact"/>
        <w:ind w:left="851" w:firstLine="567"/>
        <w:rPr>
          <w:rFonts w:eastAsia="Times New Roman"/>
          <w:sz w:val="24"/>
          <w:szCs w:val="24"/>
        </w:rPr>
      </w:pPr>
    </w:p>
    <w:p w:rsidR="0090530C" w:rsidRDefault="00396574" w:rsidP="004C512D">
      <w:pPr>
        <w:numPr>
          <w:ilvl w:val="2"/>
          <w:numId w:val="4"/>
        </w:numPr>
        <w:tabs>
          <w:tab w:val="left" w:pos="792"/>
        </w:tabs>
        <w:spacing w:line="234" w:lineRule="auto"/>
        <w:ind w:left="851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учебных курсов метапредметной направленности, обеспечивающих условия для решения учебно-практических и учебно-познавательных задач.</w:t>
      </w:r>
    </w:p>
    <w:p w:rsidR="0090530C" w:rsidRDefault="0090530C" w:rsidP="004C512D">
      <w:pPr>
        <w:spacing w:line="1" w:lineRule="exact"/>
        <w:ind w:left="851" w:firstLine="567"/>
        <w:rPr>
          <w:rFonts w:eastAsia="Times New Roman"/>
          <w:sz w:val="24"/>
          <w:szCs w:val="24"/>
        </w:rPr>
      </w:pPr>
    </w:p>
    <w:p w:rsidR="0090530C" w:rsidRDefault="00396574" w:rsidP="004C512D">
      <w:pPr>
        <w:ind w:left="851" w:firstLine="56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  счет  часов  части,  формируемой  участниками  образовательных  отношений</w:t>
      </w:r>
      <w:r>
        <w:rPr>
          <w:rFonts w:eastAsia="Times New Roman"/>
          <w:sz w:val="24"/>
          <w:szCs w:val="24"/>
        </w:rPr>
        <w:t>,</w:t>
      </w:r>
      <w:r w:rsidR="004C51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введены следующие предметы и  курсы:</w:t>
      </w:r>
    </w:p>
    <w:p w:rsidR="000F34EF" w:rsidRPr="004B661D" w:rsidRDefault="004B661D" w:rsidP="004C512D">
      <w:pPr>
        <w:pStyle w:val="a4"/>
        <w:tabs>
          <w:tab w:val="left" w:pos="720"/>
        </w:tabs>
        <w:ind w:left="851" w:firstLine="567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0F34EF" w:rsidRPr="004B661D">
        <w:rPr>
          <w:rFonts w:eastAsia="Times New Roman"/>
          <w:sz w:val="24"/>
          <w:szCs w:val="24"/>
        </w:rPr>
        <w:t>Второй иностранный язык (немецкий</w:t>
      </w:r>
      <w:r w:rsidR="00396574" w:rsidRPr="004B661D">
        <w:rPr>
          <w:rFonts w:eastAsia="Times New Roman"/>
          <w:sz w:val="24"/>
          <w:szCs w:val="24"/>
        </w:rPr>
        <w:t>/английский</w:t>
      </w:r>
      <w:r w:rsidR="000F34EF" w:rsidRPr="004B661D">
        <w:rPr>
          <w:rFonts w:eastAsia="Times New Roman"/>
          <w:sz w:val="24"/>
          <w:szCs w:val="24"/>
        </w:rPr>
        <w:t xml:space="preserve">) – в целях обеспечения </w:t>
      </w:r>
      <w:r w:rsidR="004E73EE" w:rsidRPr="004B661D">
        <w:rPr>
          <w:rFonts w:eastAsia="Times New Roman"/>
          <w:sz w:val="24"/>
          <w:szCs w:val="24"/>
        </w:rPr>
        <w:t>формирования</w:t>
      </w:r>
      <w:r w:rsidR="000F34EF" w:rsidRPr="004B661D">
        <w:rPr>
          <w:rFonts w:eastAsia="Times New Roman"/>
          <w:sz w:val="24"/>
          <w:szCs w:val="24"/>
        </w:rPr>
        <w:t xml:space="preserve"> коммуникативной компетенции во втором иностранном языке</w:t>
      </w:r>
      <w:r w:rsidR="00396574" w:rsidRPr="004B661D">
        <w:rPr>
          <w:rFonts w:eastAsia="Times New Roman"/>
          <w:sz w:val="24"/>
          <w:szCs w:val="24"/>
        </w:rPr>
        <w:t>;</w:t>
      </w:r>
    </w:p>
    <w:p w:rsidR="0090530C" w:rsidRPr="004B661D" w:rsidRDefault="004B661D" w:rsidP="004C512D">
      <w:pPr>
        <w:pStyle w:val="a4"/>
        <w:tabs>
          <w:tab w:val="left" w:pos="780"/>
        </w:tabs>
        <w:ind w:left="851" w:firstLine="567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 </w:t>
      </w:r>
      <w:r w:rsidR="00396574" w:rsidRPr="004B661D">
        <w:rPr>
          <w:rFonts w:eastAsia="Times New Roman"/>
          <w:sz w:val="24"/>
          <w:szCs w:val="24"/>
        </w:rPr>
        <w:t>Информатика</w:t>
      </w:r>
      <w:r w:rsidR="000F34EF" w:rsidRPr="004B661D">
        <w:rPr>
          <w:rFonts w:eastAsia="Times New Roman"/>
          <w:sz w:val="24"/>
          <w:szCs w:val="24"/>
        </w:rPr>
        <w:t xml:space="preserve"> и ИКТ</w:t>
      </w:r>
      <w:r w:rsidR="00396574" w:rsidRPr="004B661D">
        <w:rPr>
          <w:rFonts w:eastAsia="Times New Roman"/>
          <w:sz w:val="24"/>
          <w:szCs w:val="24"/>
        </w:rPr>
        <w:t xml:space="preserve"> – в целях </w:t>
      </w:r>
      <w:r w:rsidR="004E73EE" w:rsidRPr="004B661D">
        <w:rPr>
          <w:rFonts w:eastAsia="Times New Roman"/>
          <w:sz w:val="24"/>
          <w:szCs w:val="24"/>
        </w:rPr>
        <w:t xml:space="preserve">обеспечения </w:t>
      </w:r>
      <w:r w:rsidR="001E11A9" w:rsidRPr="004B661D">
        <w:rPr>
          <w:rFonts w:eastAsia="Times New Roman"/>
          <w:sz w:val="24"/>
          <w:szCs w:val="24"/>
        </w:rPr>
        <w:t>формирования ИКТ компетенций</w:t>
      </w:r>
      <w:r w:rsidR="00396574" w:rsidRPr="004B661D">
        <w:rPr>
          <w:rFonts w:eastAsia="Times New Roman"/>
          <w:sz w:val="24"/>
          <w:szCs w:val="24"/>
        </w:rPr>
        <w:t>;</w:t>
      </w:r>
    </w:p>
    <w:p w:rsidR="0090530C" w:rsidRPr="000F34EF" w:rsidRDefault="004260AD" w:rsidP="004C512D">
      <w:pPr>
        <w:pStyle w:val="a4"/>
        <w:tabs>
          <w:tab w:val="left" w:pos="720"/>
        </w:tabs>
        <w:ind w:left="851" w:firstLine="567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E10A01">
        <w:rPr>
          <w:rFonts w:eastAsia="Times New Roman"/>
          <w:sz w:val="24"/>
          <w:szCs w:val="24"/>
        </w:rPr>
        <w:t xml:space="preserve">Проектная деятельность </w:t>
      </w:r>
      <w:r w:rsidR="00396574" w:rsidRPr="004B661D">
        <w:rPr>
          <w:rFonts w:eastAsia="Times New Roman"/>
          <w:sz w:val="24"/>
          <w:szCs w:val="24"/>
        </w:rPr>
        <w:t xml:space="preserve"> - в целях </w:t>
      </w:r>
      <w:r w:rsidR="00E10A01">
        <w:rPr>
          <w:rFonts w:eastAsia="Times New Roman"/>
          <w:sz w:val="24"/>
          <w:szCs w:val="24"/>
        </w:rPr>
        <w:t>формирования компетенций проектной и исследовательской деятельности;</w:t>
      </w:r>
    </w:p>
    <w:p w:rsidR="004260AD" w:rsidRPr="009B41E3" w:rsidRDefault="004B661D" w:rsidP="009B41E3">
      <w:pPr>
        <w:pStyle w:val="a4"/>
        <w:tabs>
          <w:tab w:val="left" w:pos="720"/>
        </w:tabs>
        <w:ind w:left="85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96574" w:rsidRPr="004B661D">
        <w:rPr>
          <w:rFonts w:eastAsia="Times New Roman"/>
          <w:sz w:val="24"/>
          <w:szCs w:val="24"/>
        </w:rPr>
        <w:t>Математический практикум – в целях развития функц</w:t>
      </w:r>
      <w:r w:rsidR="004E73EE" w:rsidRPr="004B661D">
        <w:rPr>
          <w:rFonts w:eastAsia="Times New Roman"/>
          <w:sz w:val="24"/>
          <w:szCs w:val="24"/>
        </w:rPr>
        <w:t>иональной грамотности, повышения</w:t>
      </w:r>
      <w:r w:rsidR="00396574" w:rsidRPr="004B661D">
        <w:rPr>
          <w:rFonts w:eastAsia="Times New Roman"/>
          <w:sz w:val="24"/>
          <w:szCs w:val="24"/>
        </w:rPr>
        <w:t xml:space="preserve"> качества образования;</w:t>
      </w:r>
    </w:p>
    <w:p w:rsidR="00AE7607" w:rsidRPr="004B661D" w:rsidRDefault="004B661D" w:rsidP="004C512D">
      <w:pPr>
        <w:pStyle w:val="a4"/>
        <w:ind w:left="85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E7607" w:rsidRPr="004B661D">
        <w:rPr>
          <w:rFonts w:eastAsia="Times New Roman"/>
          <w:sz w:val="24"/>
          <w:szCs w:val="24"/>
        </w:rPr>
        <w:t xml:space="preserve">Страноведение - в целях обеспечения </w:t>
      </w:r>
      <w:r w:rsidR="004E73EE" w:rsidRPr="004B661D">
        <w:rPr>
          <w:rFonts w:eastAsia="Times New Roman"/>
          <w:sz w:val="24"/>
          <w:szCs w:val="24"/>
        </w:rPr>
        <w:t>формирования межкультурных коммуникативных компетенций;</w:t>
      </w:r>
    </w:p>
    <w:p w:rsidR="00491047" w:rsidRPr="004B661D" w:rsidRDefault="004B661D" w:rsidP="004C512D">
      <w:pPr>
        <w:pStyle w:val="a4"/>
        <w:ind w:left="85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E7607" w:rsidRPr="004B661D">
        <w:rPr>
          <w:rFonts w:eastAsia="Times New Roman"/>
          <w:sz w:val="24"/>
          <w:szCs w:val="24"/>
        </w:rPr>
        <w:t xml:space="preserve">Детская </w:t>
      </w:r>
      <w:r w:rsidR="00491047" w:rsidRPr="004B661D">
        <w:rPr>
          <w:rFonts w:eastAsia="Times New Roman"/>
          <w:sz w:val="24"/>
          <w:szCs w:val="24"/>
        </w:rPr>
        <w:t xml:space="preserve">иностранная литература - в целях обеспечения </w:t>
      </w:r>
      <w:r w:rsidR="00630E92" w:rsidRPr="004B661D">
        <w:rPr>
          <w:rFonts w:eastAsia="Times New Roman"/>
          <w:sz w:val="24"/>
          <w:szCs w:val="24"/>
        </w:rPr>
        <w:t>формирования литературоведческого мировоззрения;</w:t>
      </w:r>
    </w:p>
    <w:p w:rsidR="00491047" w:rsidRPr="004B661D" w:rsidRDefault="004B661D" w:rsidP="004C512D">
      <w:pPr>
        <w:pStyle w:val="a4"/>
        <w:ind w:left="85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91047" w:rsidRPr="004B661D">
        <w:rPr>
          <w:rFonts w:eastAsia="Times New Roman"/>
          <w:sz w:val="24"/>
          <w:szCs w:val="24"/>
        </w:rPr>
        <w:t xml:space="preserve">Основы права - в целях обеспечения </w:t>
      </w:r>
      <w:r w:rsidR="00323EB4" w:rsidRPr="004B661D">
        <w:rPr>
          <w:rFonts w:eastAsia="Times New Roman"/>
          <w:sz w:val="24"/>
          <w:szCs w:val="24"/>
        </w:rPr>
        <w:t>формирования</w:t>
      </w:r>
      <w:r w:rsidR="00491047" w:rsidRPr="004B661D">
        <w:rPr>
          <w:rFonts w:eastAsia="Times New Roman"/>
          <w:sz w:val="24"/>
          <w:szCs w:val="24"/>
        </w:rPr>
        <w:t xml:space="preserve"> основ правовой культуры.</w:t>
      </w:r>
    </w:p>
    <w:p w:rsidR="0090530C" w:rsidRDefault="0090530C" w:rsidP="004C512D">
      <w:pPr>
        <w:ind w:left="851" w:firstLine="567"/>
        <w:jc w:val="both"/>
        <w:rPr>
          <w:sz w:val="20"/>
          <w:szCs w:val="20"/>
        </w:rPr>
      </w:pPr>
    </w:p>
    <w:p w:rsidR="0090530C" w:rsidRDefault="00396574" w:rsidP="004C512D">
      <w:pPr>
        <w:spacing w:line="234" w:lineRule="auto"/>
        <w:ind w:left="851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обучающихся 5-9 классов регламентируется Положением о текущем контроле и промежуточной аттестации учащихся в МАОУ «Лицей № 176».</w:t>
      </w:r>
    </w:p>
    <w:p w:rsidR="0090530C" w:rsidRDefault="00396574" w:rsidP="004C512D">
      <w:pPr>
        <w:spacing w:line="234" w:lineRule="auto"/>
        <w:ind w:left="851" w:right="4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проведения промежуточной аттестации определяются календарным учебным графиком.</w:t>
      </w:r>
    </w:p>
    <w:p w:rsidR="0090530C" w:rsidRDefault="0090530C" w:rsidP="004C512D">
      <w:pPr>
        <w:spacing w:line="2" w:lineRule="exact"/>
        <w:ind w:left="851" w:firstLine="567"/>
        <w:rPr>
          <w:sz w:val="20"/>
          <w:szCs w:val="20"/>
        </w:rPr>
      </w:pPr>
    </w:p>
    <w:p w:rsidR="0090530C" w:rsidRDefault="00396574" w:rsidP="004C512D">
      <w:pPr>
        <w:ind w:left="851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Формами промежуточной аттестации являются:</w:t>
      </w:r>
    </w:p>
    <w:p w:rsidR="0090530C" w:rsidRDefault="0090530C" w:rsidP="004C512D">
      <w:pPr>
        <w:spacing w:line="12" w:lineRule="exact"/>
        <w:ind w:left="851" w:firstLine="567"/>
        <w:rPr>
          <w:sz w:val="20"/>
          <w:szCs w:val="20"/>
        </w:rPr>
      </w:pPr>
    </w:p>
    <w:p w:rsidR="0090530C" w:rsidRDefault="00396574" w:rsidP="004C512D">
      <w:pPr>
        <w:numPr>
          <w:ilvl w:val="0"/>
          <w:numId w:val="5"/>
        </w:numPr>
        <w:tabs>
          <w:tab w:val="left" w:pos="1038"/>
        </w:tabs>
        <w:spacing w:line="237" w:lineRule="auto"/>
        <w:ind w:left="851" w:right="4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письменная проверка (к письменной проверке относятся: письменный ответ учащегося на один или систему вопросов, заданий; годовые контрольные работы; лабораторные, творческие работы; письменные отчеты о наблюдениях; экзамен, письменные ответы; сочинения, изложения, диктанты);</w:t>
      </w:r>
    </w:p>
    <w:p w:rsidR="0090530C" w:rsidRDefault="0090530C" w:rsidP="004C512D">
      <w:pPr>
        <w:spacing w:line="1" w:lineRule="exact"/>
        <w:ind w:left="851" w:firstLine="567"/>
        <w:rPr>
          <w:rFonts w:eastAsia="Times New Roman"/>
          <w:sz w:val="24"/>
          <w:szCs w:val="24"/>
        </w:rPr>
      </w:pPr>
    </w:p>
    <w:p w:rsidR="0090530C" w:rsidRDefault="00396574" w:rsidP="004C512D">
      <w:pPr>
        <w:numPr>
          <w:ilvl w:val="0"/>
          <w:numId w:val="5"/>
        </w:numPr>
        <w:tabs>
          <w:tab w:val="left" w:pos="1000"/>
        </w:tabs>
        <w:ind w:left="851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устная проверка – экзамен, устный ответ учащегося по билетам, собеседования;</w:t>
      </w:r>
    </w:p>
    <w:p w:rsidR="0090530C" w:rsidRDefault="0090530C" w:rsidP="004C512D">
      <w:pPr>
        <w:spacing w:line="12" w:lineRule="exact"/>
        <w:ind w:left="851" w:firstLine="567"/>
        <w:rPr>
          <w:rFonts w:eastAsia="Times New Roman"/>
          <w:sz w:val="24"/>
          <w:szCs w:val="24"/>
        </w:rPr>
      </w:pPr>
    </w:p>
    <w:p w:rsidR="0090530C" w:rsidRDefault="00396574" w:rsidP="004C512D">
      <w:pPr>
        <w:numPr>
          <w:ilvl w:val="0"/>
          <w:numId w:val="5"/>
        </w:numPr>
        <w:tabs>
          <w:tab w:val="left" w:pos="1040"/>
        </w:tabs>
        <w:spacing w:line="234" w:lineRule="auto"/>
        <w:ind w:left="851" w:right="4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комбинированная проверка - сочетание письменных и устных форм проверок, творческие работы, защита проектов, творческих проектов.</w:t>
      </w:r>
    </w:p>
    <w:p w:rsidR="0090530C" w:rsidRDefault="0090530C" w:rsidP="004C512D">
      <w:pPr>
        <w:spacing w:line="13" w:lineRule="exact"/>
        <w:ind w:left="851" w:firstLine="567"/>
        <w:rPr>
          <w:rFonts w:eastAsia="Times New Roman"/>
          <w:sz w:val="24"/>
          <w:szCs w:val="24"/>
        </w:rPr>
      </w:pPr>
    </w:p>
    <w:p w:rsidR="0090530C" w:rsidRDefault="00396574" w:rsidP="004C512D">
      <w:pPr>
        <w:spacing w:line="236" w:lineRule="auto"/>
        <w:ind w:left="851" w:right="4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учащихся, нуждающихся в длительном лечении, уезжающих на соревнования и др. могут разрабатываться индивидуальные учебные планы по согласованию с учащимися и или родителями (законными представителями).</w:t>
      </w:r>
    </w:p>
    <w:p w:rsidR="0090530C" w:rsidRDefault="0090530C" w:rsidP="004C512D">
      <w:pPr>
        <w:spacing w:line="13" w:lineRule="exact"/>
        <w:ind w:left="851" w:firstLine="567"/>
        <w:rPr>
          <w:rFonts w:eastAsia="Times New Roman"/>
          <w:sz w:val="24"/>
          <w:szCs w:val="24"/>
        </w:rPr>
      </w:pPr>
    </w:p>
    <w:p w:rsidR="0090530C" w:rsidRDefault="00396574" w:rsidP="004C512D">
      <w:pPr>
        <w:spacing w:line="236" w:lineRule="auto"/>
        <w:ind w:left="851" w:right="4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составлен на 5-летний срок освоения образовательных программ основного общ</w:t>
      </w:r>
      <w:r w:rsidR="00323EB4">
        <w:rPr>
          <w:rFonts w:eastAsia="Times New Roman"/>
          <w:sz w:val="24"/>
          <w:szCs w:val="24"/>
        </w:rPr>
        <w:t>его образования и рассчитан на 5</w:t>
      </w:r>
      <w:r>
        <w:rPr>
          <w:rFonts w:eastAsia="Times New Roman"/>
          <w:sz w:val="24"/>
          <w:szCs w:val="24"/>
        </w:rPr>
        <w:t>-дневную учебную неделю</w:t>
      </w:r>
      <w:r w:rsidR="00323EB4">
        <w:rPr>
          <w:rFonts w:eastAsia="Times New Roman"/>
          <w:sz w:val="24"/>
          <w:szCs w:val="24"/>
        </w:rPr>
        <w:t xml:space="preserve"> с 5-8 класс и на 6-дневную учебную неделю в 9 классе.</w:t>
      </w:r>
      <w:r>
        <w:rPr>
          <w:rFonts w:eastAsia="Times New Roman"/>
          <w:sz w:val="24"/>
          <w:szCs w:val="24"/>
        </w:rPr>
        <w:t xml:space="preserve"> Количество учебных </w:t>
      </w:r>
      <w:r w:rsidR="00366901">
        <w:rPr>
          <w:rFonts w:eastAsia="Times New Roman"/>
          <w:sz w:val="24"/>
          <w:szCs w:val="24"/>
        </w:rPr>
        <w:t>занятий за 5 лет составляет 5424</w:t>
      </w:r>
      <w:r>
        <w:rPr>
          <w:rFonts w:eastAsia="Times New Roman"/>
          <w:sz w:val="24"/>
          <w:szCs w:val="24"/>
        </w:rPr>
        <w:t xml:space="preserve"> часов</w:t>
      </w:r>
      <w:r w:rsidR="004106E3">
        <w:rPr>
          <w:rFonts w:eastAsia="Times New Roman"/>
          <w:sz w:val="24"/>
          <w:szCs w:val="24"/>
        </w:rPr>
        <w:t xml:space="preserve"> и 5563 часа</w:t>
      </w:r>
      <w:r w:rsidR="006A26AC">
        <w:rPr>
          <w:rFonts w:eastAsia="Times New Roman"/>
          <w:sz w:val="24"/>
          <w:szCs w:val="24"/>
        </w:rPr>
        <w:t xml:space="preserve"> для специализированных классов.</w:t>
      </w:r>
    </w:p>
    <w:p w:rsidR="00630E92" w:rsidRDefault="00630E92" w:rsidP="004C512D">
      <w:pPr>
        <w:rPr>
          <w:rFonts w:eastAsia="Times New Roman"/>
          <w:b/>
          <w:bCs/>
          <w:sz w:val="24"/>
          <w:szCs w:val="24"/>
        </w:rPr>
      </w:pPr>
    </w:p>
    <w:p w:rsidR="0090530C" w:rsidRDefault="00396574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Учебный план</w:t>
      </w:r>
    </w:p>
    <w:p w:rsidR="0090530C" w:rsidRDefault="00396574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5-9 к</w:t>
      </w:r>
      <w:r w:rsidR="000F34EF">
        <w:rPr>
          <w:rFonts w:eastAsia="Times New Roman"/>
          <w:b/>
          <w:bCs/>
          <w:sz w:val="24"/>
          <w:szCs w:val="24"/>
        </w:rPr>
        <w:t>лассов, начавших обучение в 2019/2020</w:t>
      </w:r>
      <w:r>
        <w:rPr>
          <w:rFonts w:eastAsia="Times New Roman"/>
          <w:b/>
          <w:bCs/>
          <w:sz w:val="24"/>
          <w:szCs w:val="24"/>
        </w:rPr>
        <w:t xml:space="preserve"> уч.</w:t>
      </w:r>
      <w:r w:rsidR="003C39EC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году</w:t>
      </w:r>
    </w:p>
    <w:p w:rsidR="0090530C" w:rsidRDefault="0090530C">
      <w:pPr>
        <w:spacing w:line="261" w:lineRule="exact"/>
        <w:rPr>
          <w:sz w:val="20"/>
          <w:szCs w:val="20"/>
        </w:rPr>
      </w:pPr>
    </w:p>
    <w:tbl>
      <w:tblPr>
        <w:tblW w:w="1049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2537"/>
        <w:gridCol w:w="862"/>
        <w:gridCol w:w="708"/>
        <w:gridCol w:w="569"/>
        <w:gridCol w:w="569"/>
        <w:gridCol w:w="569"/>
        <w:gridCol w:w="10"/>
        <w:gridCol w:w="547"/>
        <w:gridCol w:w="12"/>
        <w:gridCol w:w="20"/>
        <w:gridCol w:w="30"/>
        <w:gridCol w:w="658"/>
        <w:gridCol w:w="710"/>
        <w:gridCol w:w="994"/>
      </w:tblGrid>
      <w:tr w:rsidR="0090530C" w:rsidTr="009B41E3">
        <w:trPr>
          <w:trHeight w:val="232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Обязательные</w:t>
            </w:r>
          </w:p>
        </w:tc>
        <w:tc>
          <w:tcPr>
            <w:tcW w:w="25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Учебные предметы/классы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0530C" w:rsidRDefault="00396574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часов в неделю/год</w:t>
            </w:r>
          </w:p>
        </w:tc>
        <w:tc>
          <w:tcPr>
            <w:tcW w:w="143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</w:tr>
      <w:tr w:rsidR="0090530C" w:rsidTr="009B41E3">
        <w:trPr>
          <w:trHeight w:val="225"/>
        </w:trPr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предметные</w:t>
            </w:r>
          </w:p>
        </w:tc>
        <w:tc>
          <w:tcPr>
            <w:tcW w:w="2537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70777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2019-20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70777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11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70777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2021-22</w:t>
            </w:r>
          </w:p>
        </w:tc>
        <w:tc>
          <w:tcPr>
            <w:tcW w:w="11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 w:rsidP="0070777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202</w:t>
            </w:r>
            <w:r w:rsidR="0070777B">
              <w:rPr>
                <w:rFonts w:eastAsia="Times New Roman"/>
                <w:b/>
                <w:bCs/>
                <w:w w:val="98"/>
                <w:sz w:val="20"/>
                <w:szCs w:val="20"/>
              </w:rPr>
              <w:t>2-23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70777B">
            <w:pPr>
              <w:spacing w:line="22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2023-24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</w:tr>
      <w:tr w:rsidR="0090530C" w:rsidTr="009B41E3">
        <w:trPr>
          <w:trHeight w:val="219"/>
        </w:trPr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862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264" w:type="dxa"/>
            <w:gridSpan w:val="5"/>
            <w:tcBorders>
              <w:bottom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Обязательная часть</w:t>
            </w:r>
          </w:p>
        </w:tc>
        <w:tc>
          <w:tcPr>
            <w:tcW w:w="1430" w:type="dxa"/>
            <w:gridSpan w:val="5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</w:tr>
      <w:tr w:rsidR="00D62E91" w:rsidTr="009B41E3">
        <w:trPr>
          <w:trHeight w:val="222"/>
        </w:trPr>
        <w:tc>
          <w:tcPr>
            <w:tcW w:w="16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2E91" w:rsidRDefault="00D62E91">
            <w:pPr>
              <w:rPr>
                <w:sz w:val="19"/>
                <w:szCs w:val="19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19"/>
                <w:szCs w:val="19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5абвг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6абвг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 w:rsidP="006748F3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7в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6748F3" w:rsidRDefault="00D62E91">
            <w:pPr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6748F3">
              <w:rPr>
                <w:b/>
                <w:sz w:val="20"/>
                <w:szCs w:val="20"/>
              </w:rPr>
              <w:t>7г</w:t>
            </w: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8в</w:t>
            </w: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6748F3" w:rsidRDefault="00D62E91">
            <w:pPr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6748F3">
              <w:rPr>
                <w:b/>
                <w:sz w:val="20"/>
                <w:szCs w:val="20"/>
              </w:rPr>
              <w:t>8г</w:t>
            </w: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9в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FA688B" w:rsidRDefault="00D62E91">
            <w:pPr>
              <w:spacing w:line="221" w:lineRule="exact"/>
              <w:ind w:right="120"/>
              <w:jc w:val="center"/>
              <w:rPr>
                <w:b/>
                <w:sz w:val="20"/>
                <w:szCs w:val="20"/>
              </w:rPr>
            </w:pPr>
            <w:r w:rsidRPr="00FA688B">
              <w:rPr>
                <w:b/>
                <w:sz w:val="20"/>
                <w:szCs w:val="20"/>
              </w:rPr>
              <w:t>9г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</w:t>
            </w:r>
          </w:p>
        </w:tc>
      </w:tr>
      <w:tr w:rsidR="00D62E91" w:rsidTr="009B41E3">
        <w:trPr>
          <w:trHeight w:val="213"/>
        </w:trPr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и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3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7"/>
                <w:sz w:val="20"/>
                <w:szCs w:val="20"/>
              </w:rPr>
              <w:t>5(175)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3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7"/>
                <w:sz w:val="20"/>
                <w:szCs w:val="20"/>
              </w:rPr>
              <w:t>6(210)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3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4(140)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3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4(140)</w:t>
            </w: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3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3(1</w:t>
            </w:r>
            <w:r>
              <w:rPr>
                <w:rFonts w:eastAsia="Times New Roman"/>
                <w:sz w:val="20"/>
                <w:szCs w:val="20"/>
              </w:rPr>
              <w:t>05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3(105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2(68</w:t>
            </w:r>
            <w:r w:rsidRPr="00AC094E">
              <w:rPr>
                <w:rFonts w:eastAsia="Times New Roman"/>
                <w:w w:val="97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spacing w:line="21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2(68</w:t>
            </w:r>
            <w:r w:rsidRPr="00AC094E">
              <w:rPr>
                <w:rFonts w:eastAsia="Times New Roman"/>
                <w:w w:val="97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3C39EC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20(698</w:t>
            </w:r>
            <w:r w:rsidR="00D62E91"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24"/>
        </w:trPr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7"/>
                <w:sz w:val="20"/>
                <w:szCs w:val="20"/>
              </w:rPr>
              <w:t>3(105)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7"/>
                <w:sz w:val="20"/>
                <w:szCs w:val="20"/>
              </w:rPr>
              <w:t>3(105)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2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2(68</w:t>
            </w:r>
            <w:r w:rsidRPr="00AC094E">
              <w:rPr>
                <w:rFonts w:eastAsia="Times New Roman"/>
                <w:w w:val="97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spacing w:line="22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2(68</w:t>
            </w:r>
            <w:r w:rsidRPr="00AC094E">
              <w:rPr>
                <w:rFonts w:eastAsia="Times New Roman"/>
                <w:w w:val="97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36690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12(418</w:t>
            </w:r>
            <w:r w:rsidR="00D62E91"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24"/>
        </w:trPr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Родной язык и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AC094E">
            <w:pPr>
              <w:jc w:val="center"/>
              <w:rPr>
                <w:sz w:val="20"/>
                <w:szCs w:val="20"/>
              </w:rPr>
            </w:pPr>
            <w:r w:rsidRPr="00AC094E">
              <w:rPr>
                <w:sz w:val="20"/>
                <w:szCs w:val="20"/>
              </w:rPr>
              <w:t>1 (34)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jc w:val="center"/>
              <w:rPr>
                <w:sz w:val="20"/>
                <w:szCs w:val="20"/>
              </w:rPr>
            </w:pPr>
            <w:r w:rsidRPr="00AC094E">
              <w:rPr>
                <w:sz w:val="20"/>
                <w:szCs w:val="20"/>
              </w:rPr>
              <w:t>1 (34)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AC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</w:tr>
      <w:tr w:rsidR="00D62E91" w:rsidTr="009B41E3">
        <w:trPr>
          <w:trHeight w:val="220"/>
        </w:trPr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Родная (русская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)л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итература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AC094E">
            <w:pPr>
              <w:jc w:val="center"/>
              <w:rPr>
                <w:sz w:val="20"/>
                <w:szCs w:val="20"/>
              </w:rPr>
            </w:pPr>
            <w:r w:rsidRPr="00AC094E">
              <w:rPr>
                <w:sz w:val="20"/>
                <w:szCs w:val="20"/>
              </w:rPr>
              <w:t>1(34)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jc w:val="center"/>
              <w:rPr>
                <w:sz w:val="20"/>
                <w:szCs w:val="20"/>
              </w:rPr>
            </w:pPr>
            <w:r w:rsidRPr="00AC094E">
              <w:rPr>
                <w:sz w:val="20"/>
                <w:szCs w:val="20"/>
              </w:rPr>
              <w:t>1(34)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AC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</w:tr>
      <w:tr w:rsidR="00D62E91" w:rsidTr="009B41E3">
        <w:trPr>
          <w:trHeight w:val="212"/>
        </w:trPr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Иностранные</w:t>
            </w:r>
          </w:p>
        </w:tc>
        <w:tc>
          <w:tcPr>
            <w:tcW w:w="2537" w:type="dxa"/>
            <w:tcBorders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1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7"/>
                <w:sz w:val="20"/>
                <w:szCs w:val="20"/>
              </w:rPr>
              <w:t>3(105)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1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7"/>
                <w:sz w:val="20"/>
                <w:szCs w:val="20"/>
              </w:rPr>
              <w:t>3(105)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1" w:lineRule="exact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3(105)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1" w:lineRule="exact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3(105)</w:t>
            </w:r>
          </w:p>
        </w:tc>
        <w:tc>
          <w:tcPr>
            <w:tcW w:w="579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3(105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3(105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88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spacing w:line="211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7"/>
                <w:sz w:val="20"/>
                <w:szCs w:val="20"/>
              </w:rPr>
              <w:t>3(102)</w:t>
            </w: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spacing w:line="211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7"/>
                <w:sz w:val="20"/>
                <w:szCs w:val="20"/>
              </w:rPr>
              <w:t>3(102)</w:t>
            </w:r>
          </w:p>
        </w:tc>
        <w:tc>
          <w:tcPr>
            <w:tcW w:w="994" w:type="dxa"/>
            <w:tcBorders>
              <w:right w:val="single" w:sz="8" w:space="0" w:color="auto"/>
            </w:tcBorders>
            <w:vAlign w:val="bottom"/>
          </w:tcPr>
          <w:p w:rsidR="00D62E91" w:rsidRPr="00AC094E" w:rsidRDefault="0036690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15(522</w:t>
            </w:r>
            <w:r w:rsidR="00D62E91"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35"/>
        </w:trPr>
        <w:tc>
          <w:tcPr>
            <w:tcW w:w="16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языки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(английский/немецкий)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</w:tr>
      <w:tr w:rsidR="00D62E91" w:rsidTr="009B41E3">
        <w:trPr>
          <w:trHeight w:val="216"/>
        </w:trPr>
        <w:tc>
          <w:tcPr>
            <w:tcW w:w="16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 и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7"/>
                <w:sz w:val="20"/>
                <w:szCs w:val="20"/>
              </w:rPr>
              <w:t>5(175)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7"/>
                <w:sz w:val="20"/>
                <w:szCs w:val="20"/>
              </w:rPr>
              <w:t>5(175)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10(350)</w:t>
            </w:r>
          </w:p>
        </w:tc>
      </w:tr>
      <w:tr w:rsidR="00D62E91" w:rsidTr="009B41E3">
        <w:trPr>
          <w:trHeight w:val="224"/>
        </w:trPr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информатика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3(105)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3(105)</w:t>
            </w: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3(105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3(105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20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7"/>
                <w:sz w:val="20"/>
                <w:szCs w:val="20"/>
              </w:rPr>
              <w:t>3(102)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spacing w:line="220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7"/>
                <w:sz w:val="20"/>
                <w:szCs w:val="20"/>
              </w:rPr>
              <w:t>3(102)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36690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9(312</w:t>
            </w:r>
            <w:r w:rsidR="00D62E91"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20"/>
        </w:trPr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19"/>
                <w:szCs w:val="19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Геометрия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2(68)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2(68)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36690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6(208</w:t>
            </w:r>
            <w:r w:rsidR="00D62E91"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20"/>
        </w:trPr>
        <w:tc>
          <w:tcPr>
            <w:tcW w:w="16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19"/>
                <w:szCs w:val="19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1(35)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1(35)</w:t>
            </w: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1(34)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1(34)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36690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 (104</w:t>
            </w:r>
            <w:r w:rsidR="00D62E91" w:rsidRPr="00AC094E"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16"/>
        </w:trPr>
        <w:tc>
          <w:tcPr>
            <w:tcW w:w="16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Основы духовно-</w:t>
            </w:r>
          </w:p>
        </w:tc>
        <w:tc>
          <w:tcPr>
            <w:tcW w:w="2537" w:type="dxa"/>
            <w:tcBorders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духовно-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 (17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0,5(17</w:t>
            </w:r>
            <w:r w:rsidRPr="00AC094E"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30"/>
        </w:trPr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нравственной</w:t>
            </w:r>
          </w:p>
        </w:tc>
        <w:tc>
          <w:tcPr>
            <w:tcW w:w="2537" w:type="dxa"/>
            <w:tcBorders>
              <w:right w:val="single" w:sz="8" w:space="0" w:color="auto"/>
            </w:tcBorders>
            <w:vAlign w:val="bottom"/>
          </w:tcPr>
          <w:p w:rsidR="00D62E91" w:rsidRDefault="00D62E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нравственной культуры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</w:tr>
      <w:tr w:rsidR="00D62E91" w:rsidTr="009B41E3">
        <w:trPr>
          <w:trHeight w:val="230"/>
        </w:trPr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народов</w:t>
            </w:r>
          </w:p>
        </w:tc>
        <w:tc>
          <w:tcPr>
            <w:tcW w:w="2537" w:type="dxa"/>
            <w:tcBorders>
              <w:right w:val="single" w:sz="8" w:space="0" w:color="auto"/>
            </w:tcBorders>
            <w:vAlign w:val="bottom"/>
          </w:tcPr>
          <w:p w:rsidR="00D62E91" w:rsidRDefault="00D62E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народов России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</w:tr>
      <w:tr w:rsidR="00D62E91" w:rsidTr="009B41E3">
        <w:trPr>
          <w:trHeight w:val="233"/>
        </w:trPr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России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</w:tr>
      <w:tr w:rsidR="00D62E91" w:rsidTr="009B41E3">
        <w:trPr>
          <w:trHeight w:val="215"/>
        </w:trPr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Общественно-</w:t>
            </w:r>
          </w:p>
        </w:tc>
        <w:tc>
          <w:tcPr>
            <w:tcW w:w="2537" w:type="dxa"/>
            <w:tcBorders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России.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2(70)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2(70)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579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88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3(102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3(102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right w:val="single" w:sz="8" w:space="0" w:color="auto"/>
            </w:tcBorders>
            <w:vAlign w:val="bottom"/>
          </w:tcPr>
          <w:p w:rsidR="00D62E91" w:rsidRPr="00AC094E" w:rsidRDefault="0002688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11(382</w:t>
            </w:r>
            <w:r w:rsidR="00D62E91"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35"/>
        </w:trPr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научные предметы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</w:tr>
      <w:tr w:rsidR="00D62E91" w:rsidTr="009B41E3">
        <w:trPr>
          <w:trHeight w:val="220"/>
        </w:trPr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19"/>
                <w:szCs w:val="19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1(35)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1(35)</w:t>
            </w: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1(34)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1(34)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36690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4(139</w:t>
            </w:r>
            <w:r w:rsidR="00D62E91"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20"/>
        </w:trPr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19"/>
                <w:szCs w:val="19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2(68)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2(68)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36690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7(243</w:t>
            </w:r>
            <w:r w:rsidR="00D62E91"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16"/>
        </w:trPr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Естественно-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6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7"/>
                <w:sz w:val="20"/>
                <w:szCs w:val="20"/>
              </w:rPr>
              <w:t>3(102)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spacing w:line="216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7"/>
                <w:sz w:val="20"/>
                <w:szCs w:val="20"/>
              </w:rPr>
              <w:t>3(102)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36690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7(242</w:t>
            </w:r>
            <w:r w:rsidR="00D62E91"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24"/>
        </w:trPr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научные предметы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20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2(68)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spacing w:line="220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2(68)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36690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4(138</w:t>
            </w:r>
            <w:r w:rsidR="00D62E91"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20"/>
        </w:trPr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19"/>
                <w:szCs w:val="19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1(35)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1(35)</w:t>
            </w: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2(68)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2(68)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02688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6(208</w:t>
            </w:r>
            <w:r w:rsidR="00D62E91"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21"/>
        </w:trPr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Искусство</w:t>
            </w:r>
          </w:p>
        </w:tc>
        <w:tc>
          <w:tcPr>
            <w:tcW w:w="2537" w:type="dxa"/>
            <w:vMerge w:val="restart"/>
            <w:tcBorders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Музыка.</w:t>
            </w:r>
          </w:p>
          <w:p w:rsidR="00D62E91" w:rsidRDefault="00D62E9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Изобразительное</w:t>
            </w:r>
          </w:p>
          <w:p w:rsidR="00D62E91" w:rsidRDefault="00D62E91" w:rsidP="00E17A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искусство</w:t>
            </w:r>
          </w:p>
        </w:tc>
        <w:tc>
          <w:tcPr>
            <w:tcW w:w="862" w:type="dxa"/>
            <w:vMerge w:val="restart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569" w:type="dxa"/>
            <w:vMerge w:val="restart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1(35)</w:t>
            </w:r>
          </w:p>
        </w:tc>
        <w:tc>
          <w:tcPr>
            <w:tcW w:w="569" w:type="dxa"/>
            <w:vMerge w:val="restart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1(35)</w:t>
            </w:r>
          </w:p>
        </w:tc>
        <w:tc>
          <w:tcPr>
            <w:tcW w:w="57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8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right w:val="single" w:sz="8" w:space="0" w:color="auto"/>
            </w:tcBorders>
            <w:vAlign w:val="bottom"/>
          </w:tcPr>
          <w:p w:rsidR="00D62E91" w:rsidRPr="00AC094E" w:rsidRDefault="0002688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4(140</w:t>
            </w:r>
            <w:r w:rsidR="00D62E91"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35"/>
        </w:trPr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</w:tr>
      <w:tr w:rsidR="00D62E91" w:rsidTr="009B41E3">
        <w:trPr>
          <w:trHeight w:val="220"/>
        </w:trPr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2(70)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2(70)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1(35</w:t>
            </w:r>
            <w:r w:rsidRPr="00AC094E">
              <w:rPr>
                <w:rFonts w:eastAsia="Times New Roman"/>
                <w:w w:val="96"/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1(35</w:t>
            </w:r>
            <w:r w:rsidRPr="00AC094E">
              <w:rPr>
                <w:rFonts w:eastAsia="Times New Roman"/>
                <w:w w:val="96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02688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6(210</w:t>
            </w:r>
            <w:r w:rsidR="00D62E91"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16"/>
        </w:trPr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Физическая</w:t>
            </w:r>
          </w:p>
        </w:tc>
        <w:tc>
          <w:tcPr>
            <w:tcW w:w="2537" w:type="dxa"/>
            <w:tcBorders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безопасности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88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16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1(34)</w:t>
            </w: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spacing w:line="216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1(34)</w:t>
            </w:r>
          </w:p>
        </w:tc>
        <w:tc>
          <w:tcPr>
            <w:tcW w:w="994" w:type="dxa"/>
            <w:tcBorders>
              <w:right w:val="single" w:sz="8" w:space="0" w:color="auto"/>
            </w:tcBorders>
            <w:vAlign w:val="bottom"/>
          </w:tcPr>
          <w:p w:rsidR="00D62E91" w:rsidRPr="00AC094E" w:rsidRDefault="0036690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2(69</w:t>
            </w:r>
            <w:r w:rsidR="00D62E91"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30"/>
        </w:trPr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 и основы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rPr>
                <w:sz w:val="20"/>
                <w:szCs w:val="20"/>
              </w:rPr>
            </w:pPr>
          </w:p>
        </w:tc>
      </w:tr>
      <w:tr w:rsidR="00D62E91" w:rsidTr="009B41E3">
        <w:trPr>
          <w:trHeight w:val="220"/>
        </w:trPr>
        <w:tc>
          <w:tcPr>
            <w:tcW w:w="1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безопасности</w:t>
            </w:r>
          </w:p>
        </w:tc>
        <w:tc>
          <w:tcPr>
            <w:tcW w:w="2537" w:type="dxa"/>
            <w:tcBorders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2(70)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2(70)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6748F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579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505D2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88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Pr="00AC094E" w:rsidRDefault="00D62E91">
            <w:pPr>
              <w:spacing w:line="220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2(68)</w:t>
            </w: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D62E91" w:rsidRPr="00AC094E" w:rsidRDefault="00D62E91" w:rsidP="00FA688B">
            <w:pPr>
              <w:spacing w:line="220" w:lineRule="exact"/>
              <w:ind w:right="120"/>
              <w:jc w:val="center"/>
              <w:rPr>
                <w:sz w:val="20"/>
                <w:szCs w:val="20"/>
              </w:rPr>
            </w:pPr>
            <w:r w:rsidRPr="00AC094E">
              <w:rPr>
                <w:rFonts w:eastAsia="Times New Roman"/>
                <w:sz w:val="20"/>
                <w:szCs w:val="20"/>
              </w:rPr>
              <w:t>2(68)</w:t>
            </w:r>
          </w:p>
        </w:tc>
        <w:tc>
          <w:tcPr>
            <w:tcW w:w="994" w:type="dxa"/>
            <w:tcBorders>
              <w:right w:val="single" w:sz="8" w:space="0" w:color="auto"/>
            </w:tcBorders>
            <w:vAlign w:val="bottom"/>
          </w:tcPr>
          <w:p w:rsidR="00D62E91" w:rsidRPr="00AC094E" w:rsidRDefault="0002688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10(348</w:t>
            </w:r>
            <w:r w:rsidR="00D62E91" w:rsidRPr="00AC094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24"/>
        </w:trPr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жизнедеятельности</w:t>
            </w: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19"/>
                <w:szCs w:val="19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19"/>
                <w:szCs w:val="19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 w:rsidP="006748F3">
            <w:pPr>
              <w:rPr>
                <w:sz w:val="19"/>
                <w:szCs w:val="19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 w:rsidP="006748F3">
            <w:pPr>
              <w:rPr>
                <w:sz w:val="19"/>
                <w:szCs w:val="19"/>
              </w:rPr>
            </w:pP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19"/>
                <w:szCs w:val="19"/>
              </w:rPr>
            </w:pP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 w:rsidP="00505D23">
            <w:pPr>
              <w:rPr>
                <w:sz w:val="19"/>
                <w:szCs w:val="19"/>
              </w:rPr>
            </w:pP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19"/>
                <w:szCs w:val="19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 w:rsidP="00FA688B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19"/>
                <w:szCs w:val="19"/>
              </w:rPr>
            </w:pPr>
          </w:p>
        </w:tc>
      </w:tr>
      <w:tr w:rsidR="00D62E91" w:rsidTr="009B41E3">
        <w:trPr>
          <w:trHeight w:val="222"/>
        </w:trPr>
        <w:tc>
          <w:tcPr>
            <w:tcW w:w="1697" w:type="dxa"/>
            <w:tcBorders>
              <w:left w:val="single" w:sz="8" w:space="0" w:color="auto"/>
            </w:tcBorders>
            <w:vAlign w:val="bottom"/>
          </w:tcPr>
          <w:p w:rsidR="00D62E91" w:rsidRDefault="00D62E91">
            <w:pPr>
              <w:rPr>
                <w:sz w:val="19"/>
                <w:szCs w:val="19"/>
              </w:rPr>
            </w:pPr>
          </w:p>
        </w:tc>
        <w:tc>
          <w:tcPr>
            <w:tcW w:w="2537" w:type="dxa"/>
            <w:tcBorders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2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27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Default="00D62E91" w:rsidP="006748F3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27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Default="00D62E91" w:rsidP="006748F3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27</w:t>
            </w:r>
          </w:p>
        </w:tc>
        <w:tc>
          <w:tcPr>
            <w:tcW w:w="579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28</w:t>
            </w: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D62E91" w:rsidRDefault="00D62E91" w:rsidP="00505D23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28</w:t>
            </w:r>
          </w:p>
        </w:tc>
        <w:tc>
          <w:tcPr>
            <w:tcW w:w="688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31</w:t>
            </w: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D62E91" w:rsidRDefault="00D62E91" w:rsidP="00FA688B">
            <w:pPr>
              <w:spacing w:line="22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31</w:t>
            </w:r>
          </w:p>
        </w:tc>
        <w:tc>
          <w:tcPr>
            <w:tcW w:w="994" w:type="dxa"/>
            <w:tcBorders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138,5</w:t>
            </w:r>
          </w:p>
        </w:tc>
      </w:tr>
      <w:tr w:rsidR="00D62E91" w:rsidTr="009B41E3">
        <w:trPr>
          <w:trHeight w:val="230"/>
        </w:trPr>
        <w:tc>
          <w:tcPr>
            <w:tcW w:w="16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2E91" w:rsidRDefault="00D62E91">
            <w:pPr>
              <w:rPr>
                <w:sz w:val="19"/>
                <w:szCs w:val="19"/>
              </w:rPr>
            </w:pPr>
          </w:p>
        </w:tc>
        <w:tc>
          <w:tcPr>
            <w:tcW w:w="2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19"/>
                <w:szCs w:val="19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3620C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(893</w:t>
            </w:r>
            <w:r w:rsidR="00D62E91">
              <w:rPr>
                <w:rFonts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(945)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 w:rsidP="006748F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(945)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 w:rsidP="006748F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(945)</w:t>
            </w: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(980)</w:t>
            </w: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 w:rsidP="00505D2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(980)</w:t>
            </w: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2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(1054)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 w:rsidP="00FA688B">
            <w:pPr>
              <w:spacing w:line="22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(1054)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3620C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(4817</w:t>
            </w:r>
            <w:r w:rsidR="00D62E91">
              <w:rPr>
                <w:rFonts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  <w:tr w:rsidR="00D62E91" w:rsidTr="009B41E3">
        <w:trPr>
          <w:trHeight w:val="218"/>
        </w:trPr>
        <w:tc>
          <w:tcPr>
            <w:tcW w:w="42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Часть, формируемая участниками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D62E91" w:rsidRDefault="003620C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3,5 (122</w:t>
            </w:r>
            <w:r w:rsidR="00D62E91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3(105)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Default="00D62E9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 (105)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D62E91" w:rsidRDefault="00D62E91" w:rsidP="006748F3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 (105)</w:t>
            </w:r>
          </w:p>
        </w:tc>
        <w:tc>
          <w:tcPr>
            <w:tcW w:w="579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Default="009B41E3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 (105</w:t>
            </w:r>
            <w:r w:rsidR="00D62E91">
              <w:rPr>
                <w:rFonts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D62E91" w:rsidRPr="00505D23" w:rsidRDefault="009B41E3">
            <w:pPr>
              <w:spacing w:line="218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(105</w:t>
            </w:r>
            <w:r w:rsidR="00D62E91" w:rsidRPr="00505D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88" w:type="dxa"/>
            <w:gridSpan w:val="2"/>
            <w:tcBorders>
              <w:right w:val="single" w:sz="8" w:space="0" w:color="auto"/>
            </w:tcBorders>
            <w:vAlign w:val="bottom"/>
          </w:tcPr>
          <w:p w:rsidR="00D62E91" w:rsidRDefault="004245B1">
            <w:pPr>
              <w:spacing w:line="21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 (170</w:t>
            </w:r>
            <w:r w:rsidR="00D62E91">
              <w:rPr>
                <w:rFonts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D62E91" w:rsidRPr="00FA688B" w:rsidRDefault="004245B1">
            <w:pPr>
              <w:spacing w:line="218" w:lineRule="exact"/>
              <w:ind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(170</w:t>
            </w:r>
            <w:r w:rsidR="00D62E91" w:rsidRPr="00FA688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right w:val="single" w:sz="8" w:space="0" w:color="auto"/>
            </w:tcBorders>
            <w:vAlign w:val="bottom"/>
          </w:tcPr>
          <w:p w:rsidR="00D62E91" w:rsidRDefault="004245B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  <w:r w:rsidR="00D62E91">
              <w:rPr>
                <w:rFonts w:eastAsia="Times New Roman"/>
                <w:b/>
                <w:bCs/>
                <w:sz w:val="20"/>
                <w:szCs w:val="20"/>
              </w:rPr>
              <w:t>,5</w:t>
            </w:r>
          </w:p>
        </w:tc>
      </w:tr>
      <w:tr w:rsidR="00D62E91" w:rsidTr="009B41E3">
        <w:trPr>
          <w:trHeight w:val="232"/>
        </w:trPr>
        <w:tc>
          <w:tcPr>
            <w:tcW w:w="42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 w:rsidP="006748F3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D62E9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E91" w:rsidRDefault="004245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(607</w:t>
            </w:r>
            <w:r w:rsidR="00D62E91">
              <w:rPr>
                <w:rFonts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  <w:tr w:rsidR="00FA688B" w:rsidTr="009B41E3">
        <w:trPr>
          <w:trHeight w:val="237"/>
        </w:trPr>
        <w:tc>
          <w:tcPr>
            <w:tcW w:w="4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5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6748F3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2(70)</w:t>
            </w:r>
          </w:p>
        </w:tc>
      </w:tr>
      <w:tr w:rsidR="00FA688B" w:rsidTr="009B41E3">
        <w:trPr>
          <w:trHeight w:val="220"/>
        </w:trPr>
        <w:tc>
          <w:tcPr>
            <w:tcW w:w="42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4260A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 (17)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rPr>
                <w:sz w:val="19"/>
                <w:szCs w:val="19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rPr>
                <w:sz w:val="19"/>
                <w:szCs w:val="19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6748F3">
            <w:pPr>
              <w:rPr>
                <w:sz w:val="19"/>
                <w:szCs w:val="19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rPr>
                <w:sz w:val="19"/>
                <w:szCs w:val="19"/>
              </w:rPr>
            </w:pPr>
          </w:p>
        </w:tc>
        <w:tc>
          <w:tcPr>
            <w:tcW w:w="5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EE3A9C" w:rsidP="00EE3A9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1(34)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EE3A9C" w:rsidP="00EE3A9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(34)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EE3A9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 (51</w:t>
            </w:r>
            <w:r w:rsidR="00FA688B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FA688B" w:rsidTr="009B41E3">
        <w:trPr>
          <w:trHeight w:val="220"/>
        </w:trPr>
        <w:tc>
          <w:tcPr>
            <w:tcW w:w="42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39657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39657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39657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AC094E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6748F3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9B41E3" w:rsidP="00AC094E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="00FA688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9B41E3" w:rsidP="00AC094E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2(70</w:t>
            </w:r>
            <w:r w:rsidR="00FA688B" w:rsidRPr="00505D23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Pr="00AC094E" w:rsidRDefault="00FA688B" w:rsidP="00AC094E">
            <w:pPr>
              <w:jc w:val="center"/>
              <w:rPr>
                <w:sz w:val="20"/>
                <w:szCs w:val="20"/>
              </w:rPr>
            </w:pPr>
            <w:r w:rsidRPr="00AC094E">
              <w:rPr>
                <w:sz w:val="20"/>
                <w:szCs w:val="20"/>
              </w:rPr>
              <w:t>2 (68)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Pr="00AC094E" w:rsidRDefault="00FA688B" w:rsidP="00AC094E">
            <w:pPr>
              <w:jc w:val="center"/>
              <w:rPr>
                <w:sz w:val="20"/>
                <w:szCs w:val="20"/>
              </w:rPr>
            </w:pPr>
            <w:r w:rsidRPr="00FA688B">
              <w:rPr>
                <w:sz w:val="20"/>
                <w:szCs w:val="20"/>
              </w:rPr>
              <w:t>2 (68)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396574">
            <w:pPr>
              <w:spacing w:line="21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10(350)</w:t>
            </w:r>
          </w:p>
        </w:tc>
      </w:tr>
      <w:tr w:rsidR="00FA688B" w:rsidTr="009B41E3">
        <w:trPr>
          <w:trHeight w:val="220"/>
        </w:trPr>
        <w:tc>
          <w:tcPr>
            <w:tcW w:w="42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Pr="00AE7607" w:rsidRDefault="00FA688B" w:rsidP="00396574">
            <w:pPr>
              <w:spacing w:line="216" w:lineRule="exact"/>
              <w:ind w:left="100"/>
              <w:rPr>
                <w:rFonts w:eastAsia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sz w:val="20"/>
                <w:szCs w:val="20"/>
              </w:rPr>
              <w:t>Основы права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396574">
            <w:pPr>
              <w:spacing w:line="216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396574">
            <w:pPr>
              <w:spacing w:line="216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AC094E">
            <w:pPr>
              <w:spacing w:line="216" w:lineRule="exact"/>
              <w:jc w:val="center"/>
              <w:rPr>
                <w:rFonts w:eastAsia="Times New Roman"/>
                <w:w w:val="96"/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1(35)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6748F3">
            <w:pPr>
              <w:spacing w:line="216" w:lineRule="exact"/>
              <w:jc w:val="center"/>
              <w:rPr>
                <w:rFonts w:eastAsia="Times New Roman"/>
                <w:w w:val="96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9B41E3" w:rsidP="00AC094E">
            <w:pPr>
              <w:spacing w:line="216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="00FA688B" w:rsidRPr="00AE760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AC094E">
            <w:pPr>
              <w:spacing w:line="216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Pr="00AC094E" w:rsidRDefault="00FA688B" w:rsidP="00AC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</w:t>
            </w:r>
            <w:r w:rsidRPr="00AE7607"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Pr="00AC094E" w:rsidRDefault="00FA688B" w:rsidP="00AC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396574">
            <w:pPr>
              <w:spacing w:line="216" w:lineRule="exact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3(105)</w:t>
            </w:r>
          </w:p>
        </w:tc>
      </w:tr>
      <w:tr w:rsidR="00FA688B" w:rsidTr="009B41E3">
        <w:trPr>
          <w:trHeight w:val="220"/>
        </w:trPr>
        <w:tc>
          <w:tcPr>
            <w:tcW w:w="42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Pr="00AE7607" w:rsidRDefault="00FA688B" w:rsidP="00396574">
            <w:pPr>
              <w:spacing w:line="216" w:lineRule="exact"/>
              <w:ind w:left="100"/>
              <w:rPr>
                <w:rFonts w:eastAsia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sz w:val="20"/>
                <w:szCs w:val="20"/>
              </w:rPr>
              <w:t>Страноведение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396574">
            <w:pPr>
              <w:spacing w:line="216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396574">
            <w:pPr>
              <w:spacing w:line="216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AC094E">
            <w:pPr>
              <w:spacing w:line="216" w:lineRule="exact"/>
              <w:jc w:val="center"/>
              <w:rPr>
                <w:rFonts w:eastAsia="Times New Roman"/>
                <w:w w:val="96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6748F3">
            <w:pPr>
              <w:spacing w:line="216" w:lineRule="exact"/>
              <w:jc w:val="center"/>
              <w:rPr>
                <w:rFonts w:eastAsia="Times New Roman"/>
                <w:w w:val="96"/>
                <w:sz w:val="20"/>
                <w:szCs w:val="20"/>
              </w:rPr>
            </w:pPr>
            <w:r w:rsidRPr="00AE7607">
              <w:rPr>
                <w:rFonts w:eastAsia="Times New Roman"/>
                <w:w w:val="96"/>
                <w:sz w:val="20"/>
                <w:szCs w:val="20"/>
              </w:rPr>
              <w:t>1(35)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AC094E">
            <w:pPr>
              <w:spacing w:line="216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9B41E3" w:rsidP="00AC094E">
            <w:pPr>
              <w:spacing w:line="216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="00FA688B" w:rsidRPr="00505D2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Pr="00AC094E" w:rsidRDefault="00FA688B" w:rsidP="00AC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Pr="00AC094E" w:rsidRDefault="00FA688B" w:rsidP="00AC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396574">
            <w:pPr>
              <w:spacing w:line="216" w:lineRule="exact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2(71)</w:t>
            </w:r>
          </w:p>
        </w:tc>
      </w:tr>
      <w:tr w:rsidR="00FA688B" w:rsidTr="009B41E3">
        <w:trPr>
          <w:trHeight w:val="220"/>
        </w:trPr>
        <w:tc>
          <w:tcPr>
            <w:tcW w:w="42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Pr="00AE7607" w:rsidRDefault="00FA688B" w:rsidP="00396574">
            <w:pPr>
              <w:spacing w:line="216" w:lineRule="exact"/>
              <w:ind w:left="100"/>
              <w:rPr>
                <w:rFonts w:eastAsia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sz w:val="20"/>
                <w:szCs w:val="20"/>
              </w:rPr>
              <w:t>Детская иностранная литература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396574">
            <w:pPr>
              <w:spacing w:line="216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396574">
            <w:pPr>
              <w:spacing w:line="216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AC094E">
            <w:pPr>
              <w:spacing w:line="216" w:lineRule="exact"/>
              <w:jc w:val="center"/>
              <w:rPr>
                <w:rFonts w:eastAsia="Times New Roman"/>
                <w:w w:val="96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6748F3">
            <w:pPr>
              <w:spacing w:line="216" w:lineRule="exact"/>
              <w:jc w:val="center"/>
              <w:rPr>
                <w:rFonts w:eastAsia="Times New Roman"/>
                <w:w w:val="96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AC094E">
            <w:pPr>
              <w:spacing w:line="216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AC094E">
            <w:pPr>
              <w:spacing w:line="216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Pr="00AC094E" w:rsidRDefault="00FA688B" w:rsidP="00AC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Pr="00AC094E" w:rsidRDefault="00232BFB" w:rsidP="00AC094E">
            <w:pPr>
              <w:jc w:val="center"/>
              <w:rPr>
                <w:sz w:val="20"/>
                <w:szCs w:val="20"/>
              </w:rPr>
            </w:pPr>
            <w:r w:rsidRPr="00232BFB">
              <w:rPr>
                <w:sz w:val="20"/>
                <w:szCs w:val="20"/>
              </w:rPr>
              <w:t>1(35)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396574">
            <w:pPr>
              <w:spacing w:line="216" w:lineRule="exact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1(35)</w:t>
            </w:r>
          </w:p>
        </w:tc>
      </w:tr>
      <w:tr w:rsidR="00FA688B" w:rsidTr="009B41E3">
        <w:trPr>
          <w:trHeight w:val="220"/>
        </w:trPr>
        <w:tc>
          <w:tcPr>
            <w:tcW w:w="42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rPr>
                <w:sz w:val="19"/>
                <w:szCs w:val="19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6748F3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1(34)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232BFB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232BFB">
              <w:rPr>
                <w:sz w:val="20"/>
                <w:szCs w:val="20"/>
              </w:rPr>
              <w:t>1(34)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49104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1(34)</w:t>
            </w:r>
          </w:p>
        </w:tc>
      </w:tr>
      <w:tr w:rsidR="00FA688B" w:rsidTr="009B41E3">
        <w:trPr>
          <w:trHeight w:val="222"/>
        </w:trPr>
        <w:tc>
          <w:tcPr>
            <w:tcW w:w="42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Максимально допустимая недельная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FA688B" w:rsidRDefault="00FA688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FA688B" w:rsidRDefault="00FA688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30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FA688B" w:rsidRDefault="00FA688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30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FA688B" w:rsidRDefault="00FA688B" w:rsidP="006748F3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30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FA688B" w:rsidRDefault="009B41E3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31</w:t>
            </w:r>
          </w:p>
        </w:tc>
        <w:tc>
          <w:tcPr>
            <w:tcW w:w="569" w:type="dxa"/>
            <w:gridSpan w:val="3"/>
            <w:tcBorders>
              <w:right w:val="single" w:sz="8" w:space="0" w:color="auto"/>
            </w:tcBorders>
            <w:vAlign w:val="bottom"/>
          </w:tcPr>
          <w:p w:rsidR="00FA688B" w:rsidRDefault="009B41E3" w:rsidP="00505D23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31</w:t>
            </w:r>
          </w:p>
        </w:tc>
        <w:tc>
          <w:tcPr>
            <w:tcW w:w="708" w:type="dxa"/>
            <w:gridSpan w:val="3"/>
            <w:tcBorders>
              <w:right w:val="single" w:sz="8" w:space="0" w:color="auto"/>
            </w:tcBorders>
            <w:vAlign w:val="bottom"/>
          </w:tcPr>
          <w:p w:rsidR="00FA688B" w:rsidRDefault="004245B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FA688B" w:rsidRPr="00232BFB" w:rsidRDefault="004245B1">
            <w:pPr>
              <w:spacing w:line="22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4" w:type="dxa"/>
            <w:tcBorders>
              <w:right w:val="single" w:sz="8" w:space="0" w:color="auto"/>
            </w:tcBorders>
            <w:vAlign w:val="bottom"/>
          </w:tcPr>
          <w:p w:rsidR="00FA688B" w:rsidRDefault="004245B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156</w:t>
            </w:r>
          </w:p>
        </w:tc>
      </w:tr>
      <w:tr w:rsidR="00FA688B" w:rsidTr="009B41E3">
        <w:trPr>
          <w:trHeight w:val="230"/>
        </w:trPr>
        <w:tc>
          <w:tcPr>
            <w:tcW w:w="42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нагрузка</w:t>
            </w: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(1015)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(1050)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(1050)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 w:rsidP="006748F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(1050)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9B41E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(1085</w:t>
            </w:r>
            <w:r w:rsidR="00FA688B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9B41E3" w:rsidP="00505D2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(1085</w:t>
            </w:r>
            <w:r w:rsidR="00FA688B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FA688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(1224)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Pr="00232BFB" w:rsidRDefault="00232BFB">
            <w:pPr>
              <w:spacing w:line="228" w:lineRule="exact"/>
              <w:jc w:val="center"/>
              <w:rPr>
                <w:b/>
                <w:sz w:val="20"/>
                <w:szCs w:val="20"/>
              </w:rPr>
            </w:pPr>
            <w:r w:rsidRPr="00232BFB">
              <w:rPr>
                <w:b/>
                <w:sz w:val="20"/>
                <w:szCs w:val="20"/>
              </w:rPr>
              <w:t>(1224)</w:t>
            </w:r>
          </w:p>
        </w:tc>
        <w:tc>
          <w:tcPr>
            <w:tcW w:w="9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88B" w:rsidRDefault="004245B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(5424</w:t>
            </w:r>
            <w:r w:rsidR="00FA688B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90530C" w:rsidRDefault="0090530C">
      <w:pPr>
        <w:spacing w:line="271" w:lineRule="exact"/>
        <w:rPr>
          <w:sz w:val="20"/>
          <w:szCs w:val="20"/>
        </w:rPr>
      </w:pPr>
    </w:p>
    <w:p w:rsidR="00630E92" w:rsidRDefault="00630E92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630E92" w:rsidRDefault="00630E92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630E92" w:rsidRDefault="00630E92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9B41E3" w:rsidRDefault="009B41E3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9B41E3" w:rsidRDefault="009B41E3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9B41E3" w:rsidRDefault="009B41E3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9B41E3" w:rsidRDefault="009B41E3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630E92" w:rsidRDefault="00630E92" w:rsidP="004260AD">
      <w:pPr>
        <w:rPr>
          <w:rFonts w:eastAsia="Times New Roman"/>
          <w:b/>
          <w:bCs/>
          <w:sz w:val="24"/>
          <w:szCs w:val="24"/>
        </w:rPr>
      </w:pPr>
    </w:p>
    <w:p w:rsidR="0090530C" w:rsidRDefault="00396574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Учебный план</w:t>
      </w:r>
    </w:p>
    <w:p w:rsidR="0090530C" w:rsidRDefault="00396574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5-9 к</w:t>
      </w:r>
      <w:r w:rsidR="0070777B">
        <w:rPr>
          <w:rFonts w:eastAsia="Times New Roman"/>
          <w:b/>
          <w:bCs/>
          <w:sz w:val="24"/>
          <w:szCs w:val="24"/>
        </w:rPr>
        <w:t>лассов, начавших обучение в 2019/2020</w:t>
      </w:r>
      <w:r>
        <w:rPr>
          <w:rFonts w:eastAsia="Times New Roman"/>
          <w:b/>
          <w:bCs/>
          <w:sz w:val="24"/>
          <w:szCs w:val="24"/>
        </w:rPr>
        <w:t xml:space="preserve"> уч.</w:t>
      </w:r>
      <w:r w:rsidR="003C39EC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году</w:t>
      </w:r>
    </w:p>
    <w:p w:rsidR="0090530C" w:rsidRDefault="00396574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Специализированные классы </w:t>
      </w:r>
      <w:proofErr w:type="gramStart"/>
      <w:r>
        <w:rPr>
          <w:rFonts w:eastAsia="Times New Roman"/>
          <w:b/>
          <w:bCs/>
          <w:sz w:val="24"/>
          <w:szCs w:val="24"/>
        </w:rPr>
        <w:t>инженерно-технологического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 w:rsidR="00323EB4">
        <w:rPr>
          <w:rFonts w:eastAsia="Times New Roman"/>
          <w:b/>
          <w:bCs/>
          <w:sz w:val="24"/>
          <w:szCs w:val="24"/>
        </w:rPr>
        <w:t xml:space="preserve">и </w:t>
      </w:r>
      <w:r w:rsidR="00323EB4">
        <w:rPr>
          <w:rFonts w:eastAsia="Times New Roman"/>
          <w:b/>
          <w:bCs/>
          <w:sz w:val="24"/>
          <w:szCs w:val="24"/>
          <w:lang w:val="en-US"/>
        </w:rPr>
        <w:t>IT</w:t>
      </w:r>
      <w:r w:rsidR="00323EB4">
        <w:rPr>
          <w:rFonts w:eastAsia="Times New Roman"/>
          <w:b/>
          <w:bCs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направлен</w:t>
      </w:r>
      <w:r w:rsidR="00323EB4">
        <w:rPr>
          <w:rFonts w:eastAsia="Times New Roman"/>
          <w:b/>
          <w:bCs/>
          <w:sz w:val="24"/>
          <w:szCs w:val="24"/>
        </w:rPr>
        <w:t>ий</w:t>
      </w:r>
    </w:p>
    <w:p w:rsidR="0090530C" w:rsidRDefault="0090530C">
      <w:pPr>
        <w:spacing w:line="261" w:lineRule="exact"/>
        <w:rPr>
          <w:sz w:val="20"/>
          <w:szCs w:val="20"/>
        </w:rPr>
      </w:pPr>
    </w:p>
    <w:tbl>
      <w:tblPr>
        <w:tblW w:w="11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00"/>
        <w:gridCol w:w="2540"/>
        <w:gridCol w:w="1100"/>
        <w:gridCol w:w="1140"/>
        <w:gridCol w:w="1140"/>
        <w:gridCol w:w="1160"/>
        <w:gridCol w:w="140"/>
        <w:gridCol w:w="980"/>
        <w:gridCol w:w="980"/>
      </w:tblGrid>
      <w:tr w:rsidR="0090530C" w:rsidTr="00323EB4">
        <w:trPr>
          <w:trHeight w:val="23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0530C" w:rsidRDefault="003965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Обязательные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Учебные предметы/классы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0530C" w:rsidRDefault="00396574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часов в неделю/год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</w:tr>
      <w:tr w:rsidR="0090530C" w:rsidTr="00323EB4">
        <w:trPr>
          <w:trHeight w:val="225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39657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70777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2019-20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70777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70777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2021-22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70777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2022-23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70777B">
            <w:pPr>
              <w:spacing w:line="22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2023-24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</w:tr>
      <w:tr w:rsidR="0090530C" w:rsidTr="00323EB4">
        <w:trPr>
          <w:trHeight w:val="21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530C" w:rsidRDefault="00396574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90530C" w:rsidRDefault="00396574">
            <w:pPr>
              <w:spacing w:line="218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Обязательная часть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</w:tr>
      <w:tr w:rsidR="0090530C" w:rsidTr="00323EB4">
        <w:trPr>
          <w:trHeight w:val="22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5абв</w:t>
            </w:r>
            <w:r w:rsidR="00323EB4">
              <w:rPr>
                <w:rFonts w:eastAsia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6абв</w:t>
            </w:r>
            <w:r w:rsidR="00323EB4">
              <w:rPr>
                <w:rFonts w:eastAsia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23EB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7аб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23EB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8аб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23EB4">
            <w:pPr>
              <w:spacing w:line="22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9аб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</w:t>
            </w:r>
          </w:p>
        </w:tc>
      </w:tr>
      <w:tr w:rsidR="0090530C" w:rsidTr="00323EB4">
        <w:trPr>
          <w:trHeight w:val="215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39657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5(175)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6(210)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4(140)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1970F9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3(105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6A26AC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</w:t>
            </w:r>
            <w:r w:rsidR="00396574">
              <w:rPr>
                <w:rFonts w:eastAsia="Times New Roman"/>
                <w:w w:val="97"/>
                <w:sz w:val="20"/>
                <w:szCs w:val="20"/>
              </w:rPr>
              <w:t>(</w:t>
            </w:r>
            <w:r>
              <w:rPr>
                <w:rFonts w:eastAsia="Times New Roman"/>
                <w:w w:val="97"/>
                <w:sz w:val="20"/>
                <w:szCs w:val="20"/>
              </w:rPr>
              <w:t>68</w:t>
            </w:r>
            <w:r w:rsidR="00396574">
              <w:rPr>
                <w:rFonts w:eastAsia="Times New Roman"/>
                <w:w w:val="97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1970F9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20(698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0530C" w:rsidTr="00323EB4">
        <w:trPr>
          <w:trHeight w:val="22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530C" w:rsidRDefault="0039657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3(105)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3(105)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1970F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6A26AC">
            <w:pPr>
              <w:spacing w:line="22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2(68</w:t>
            </w:r>
            <w:r w:rsidR="00396574">
              <w:rPr>
                <w:rFonts w:eastAsia="Times New Roman"/>
                <w:w w:val="97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1970F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12(418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0530C" w:rsidTr="00323EB4">
        <w:trPr>
          <w:trHeight w:val="22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396574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Родной язык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Pr="005727DD" w:rsidRDefault="00396574">
            <w:pPr>
              <w:spacing w:line="223" w:lineRule="exact"/>
              <w:ind w:left="100"/>
              <w:rPr>
                <w:sz w:val="20"/>
                <w:szCs w:val="20"/>
                <w:highlight w:val="yellow"/>
              </w:rPr>
            </w:pPr>
            <w:r w:rsidRPr="00630E92">
              <w:rPr>
                <w:rFonts w:eastAsia="Times New Roman"/>
                <w:sz w:val="20"/>
                <w:szCs w:val="20"/>
              </w:rPr>
              <w:t xml:space="preserve">Родной </w:t>
            </w:r>
            <w:r w:rsidR="00630E92" w:rsidRPr="00630E92">
              <w:rPr>
                <w:rFonts w:eastAsia="Times New Roman"/>
                <w:sz w:val="20"/>
                <w:szCs w:val="20"/>
              </w:rPr>
              <w:t xml:space="preserve">(русский) </w:t>
            </w:r>
            <w:r w:rsidRPr="00630E92">
              <w:rPr>
                <w:rFonts w:eastAsia="Times New Roman"/>
                <w:sz w:val="20"/>
                <w:szCs w:val="20"/>
              </w:rPr>
              <w:t>язык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Pr="006A26AC" w:rsidRDefault="0090530C" w:rsidP="006A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Pr="006A26AC" w:rsidRDefault="006A26AC" w:rsidP="006A26AC">
            <w:pPr>
              <w:jc w:val="center"/>
              <w:rPr>
                <w:sz w:val="20"/>
                <w:szCs w:val="20"/>
              </w:rPr>
            </w:pPr>
            <w:r w:rsidRPr="006A26AC">
              <w:rPr>
                <w:sz w:val="20"/>
                <w:szCs w:val="20"/>
              </w:rPr>
              <w:t>1(34)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6A26AC" w:rsidP="006A26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1(34)</w:t>
            </w:r>
          </w:p>
        </w:tc>
      </w:tr>
      <w:tr w:rsidR="0090530C" w:rsidTr="00323EB4">
        <w:trPr>
          <w:trHeight w:val="22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530C" w:rsidRDefault="00396574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Pr="005727DD" w:rsidRDefault="00396574">
            <w:pPr>
              <w:spacing w:line="220" w:lineRule="exact"/>
              <w:ind w:left="100"/>
              <w:rPr>
                <w:sz w:val="20"/>
                <w:szCs w:val="20"/>
                <w:highlight w:val="yellow"/>
              </w:rPr>
            </w:pPr>
            <w:r w:rsidRPr="00630E92">
              <w:rPr>
                <w:rFonts w:eastAsia="Times New Roman"/>
                <w:sz w:val="20"/>
                <w:szCs w:val="20"/>
              </w:rPr>
              <w:t xml:space="preserve">Родная </w:t>
            </w:r>
            <w:r w:rsidR="00630E92" w:rsidRPr="00630E92">
              <w:rPr>
                <w:rFonts w:eastAsia="Times New Roman"/>
                <w:sz w:val="20"/>
                <w:szCs w:val="20"/>
              </w:rPr>
              <w:t xml:space="preserve">(русская) </w:t>
            </w:r>
            <w:r w:rsidRPr="00630E92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Pr="006A26AC" w:rsidRDefault="0090530C" w:rsidP="006A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Pr="006A26AC" w:rsidRDefault="006A26AC" w:rsidP="006A26AC">
            <w:pPr>
              <w:jc w:val="center"/>
              <w:rPr>
                <w:sz w:val="20"/>
                <w:szCs w:val="20"/>
              </w:rPr>
            </w:pPr>
            <w:r w:rsidRPr="006A26AC">
              <w:rPr>
                <w:sz w:val="20"/>
                <w:szCs w:val="20"/>
              </w:rPr>
              <w:t>1(34)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6A26AC" w:rsidP="006A26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1(34)</w:t>
            </w:r>
          </w:p>
        </w:tc>
      </w:tr>
      <w:tr w:rsidR="0090530C" w:rsidTr="002F6F78">
        <w:trPr>
          <w:trHeight w:val="21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39657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3(105)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3(105)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3(105)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3(105)</w:t>
            </w:r>
          </w:p>
        </w:tc>
        <w:tc>
          <w:tcPr>
            <w:tcW w:w="140" w:type="dxa"/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3(102)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1970F9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15(522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0530C" w:rsidTr="002F6F78">
        <w:trPr>
          <w:trHeight w:val="232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0530C" w:rsidRDefault="0039657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(английский)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</w:tr>
      <w:tr w:rsidR="0090530C" w:rsidTr="002F6F78">
        <w:trPr>
          <w:trHeight w:val="216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0530C" w:rsidRDefault="0039657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5(175)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5(175)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10(350)</w:t>
            </w:r>
          </w:p>
        </w:tc>
      </w:tr>
      <w:tr w:rsidR="0090530C" w:rsidTr="00323EB4">
        <w:trPr>
          <w:trHeight w:val="22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39657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информатика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2F6F7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5(17</w:t>
            </w:r>
            <w:r w:rsidR="00396574"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1970F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5(175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2F6F78">
            <w:pPr>
              <w:spacing w:line="22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5(170</w:t>
            </w:r>
            <w:r w:rsidR="00396574">
              <w:rPr>
                <w:rFonts w:eastAsia="Times New Roman"/>
                <w:w w:val="97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826C8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15(52</w:t>
            </w:r>
            <w:r w:rsidR="001970F9">
              <w:rPr>
                <w:rFonts w:eastAsia="Times New Roman"/>
                <w:sz w:val="20"/>
                <w:szCs w:val="20"/>
              </w:rPr>
              <w:t>0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0530C" w:rsidTr="00323EB4">
        <w:trPr>
          <w:trHeight w:val="22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1970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2(68)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1970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6(208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0530C" w:rsidTr="00323EB4">
        <w:trPr>
          <w:trHeight w:val="22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2F6F78" w:rsidP="002F6F7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2(70</w:t>
            </w:r>
            <w:r w:rsidR="00396574">
              <w:rPr>
                <w:rFonts w:eastAsia="Times New Roman"/>
                <w:w w:val="96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1970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2F6F78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2(68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1970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6(208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0530C" w:rsidTr="00323EB4">
        <w:trPr>
          <w:trHeight w:val="21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39657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Основы духовно-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духовно-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30C" w:rsidRDefault="002F6F7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 (17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2F6F7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0,5(17</w:t>
            </w:r>
            <w:r w:rsidR="00396574"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90530C" w:rsidTr="00323EB4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3965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нравственной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нравственной культуры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</w:tr>
      <w:tr w:rsidR="0090530C" w:rsidTr="00323EB4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3965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народов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народов России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</w:tr>
      <w:tr w:rsidR="0090530C" w:rsidTr="00323EB4">
        <w:trPr>
          <w:trHeight w:val="23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530C" w:rsidRDefault="003965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России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</w:tr>
      <w:tr w:rsidR="0090530C" w:rsidTr="00323EB4">
        <w:trPr>
          <w:trHeight w:val="21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396574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России.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0530C" w:rsidRDefault="001970F9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A01FFA">
            <w:pPr>
              <w:spacing w:line="21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3(102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CB07BE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11(381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0530C" w:rsidTr="00323EB4">
        <w:trPr>
          <w:trHeight w:val="23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39657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научные предметы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</w:tr>
      <w:tr w:rsidR="0090530C" w:rsidTr="00323EB4">
        <w:trPr>
          <w:trHeight w:val="22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1(35)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1970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1(34)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CB07B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4(139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0530C" w:rsidTr="00323EB4">
        <w:trPr>
          <w:trHeight w:val="22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1970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2(68)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CB07B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7(242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0530C" w:rsidTr="00323EB4">
        <w:trPr>
          <w:trHeight w:val="21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39657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Естественно-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1970F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3(102)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CB07BE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7(242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0530C" w:rsidTr="00323EB4">
        <w:trPr>
          <w:trHeight w:val="22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39657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научные предметы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1970F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2(68)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CB07B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4(138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0530C" w:rsidTr="00323EB4">
        <w:trPr>
          <w:trHeight w:val="22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1(35)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1970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2(68)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CB07B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6(207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2F6F78" w:rsidTr="00E17A35">
        <w:trPr>
          <w:trHeight w:val="22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2F6F78" w:rsidRDefault="002F6F7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Искусство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6F78" w:rsidRDefault="002F6F78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F6F78" w:rsidRDefault="002F6F7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Музыка.</w:t>
            </w:r>
          </w:p>
          <w:p w:rsidR="002F6F78" w:rsidRDefault="002F6F7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Изобразительное</w:t>
            </w:r>
          </w:p>
          <w:p w:rsidR="002F6F78" w:rsidRDefault="002F6F78" w:rsidP="00E17A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F6F78" w:rsidRDefault="002F6F7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F6F78" w:rsidRDefault="002F6F7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F6F78" w:rsidRDefault="002F6F7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1(35)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F6F78" w:rsidRDefault="001970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="002F6F78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F6F78" w:rsidRDefault="002F6F7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6F78" w:rsidRDefault="002F6F7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F6F78" w:rsidRDefault="006A26A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4(141</w:t>
            </w:r>
            <w:r w:rsidR="002F6F78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2F6F78" w:rsidTr="00323EB4">
        <w:trPr>
          <w:trHeight w:val="21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2F6F78" w:rsidRDefault="002F6F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F6F78" w:rsidRDefault="002F6F7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F6F78" w:rsidRDefault="002F6F78" w:rsidP="00E17A3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F6F78" w:rsidRDefault="002F6F78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F6F78" w:rsidRDefault="002F6F78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F6F78" w:rsidRDefault="002F6F78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F6F78" w:rsidRDefault="002F6F7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2F6F78" w:rsidRDefault="002F6F7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6F78" w:rsidRDefault="002F6F7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F6F78" w:rsidRDefault="002F6F78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</w:tr>
      <w:tr w:rsidR="002F6F78" w:rsidTr="00323EB4">
        <w:trPr>
          <w:trHeight w:val="23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6F78" w:rsidRDefault="002F6F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F78" w:rsidRDefault="002F6F7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F78" w:rsidRDefault="002F6F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F78" w:rsidRDefault="002F6F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F78" w:rsidRDefault="002F6F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F78" w:rsidRDefault="002F6F7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F78" w:rsidRDefault="002F6F7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F6F78" w:rsidRDefault="002F6F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F78" w:rsidRDefault="002F6F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F78" w:rsidRDefault="002F6F78">
            <w:pPr>
              <w:rPr>
                <w:sz w:val="20"/>
                <w:szCs w:val="20"/>
              </w:rPr>
            </w:pPr>
          </w:p>
        </w:tc>
      </w:tr>
      <w:tr w:rsidR="0090530C" w:rsidTr="00323EB4">
        <w:trPr>
          <w:trHeight w:val="22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A01FF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1(35)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1970F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826C8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6(211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0530C" w:rsidTr="00323EB4">
        <w:trPr>
          <w:trHeight w:val="216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39657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Физическая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безопасности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0530C" w:rsidRDefault="001970F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1(34)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CB07BE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2(69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0530C" w:rsidTr="00323EB4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3965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 и основы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</w:tr>
      <w:tr w:rsidR="0090530C" w:rsidTr="00323EB4">
        <w:trPr>
          <w:trHeight w:val="22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39657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безопасности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2(70)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0530C" w:rsidRDefault="001970F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2(68)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CB07B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10(348</w:t>
            </w:r>
            <w:r w:rsidR="0039657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0530C" w:rsidTr="00323EB4">
        <w:trPr>
          <w:trHeight w:val="22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530C" w:rsidRDefault="0039657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жизнедеятельности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</w:tr>
      <w:tr w:rsidR="0090530C" w:rsidTr="00323EB4">
        <w:trPr>
          <w:trHeight w:val="22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30C" w:rsidRDefault="002F6F7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  <w:r w:rsidR="00396574">
              <w:rPr>
                <w:rFonts w:eastAsia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2F6F7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A01FFA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0530C" w:rsidRDefault="00A01FFA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31</w:t>
            </w:r>
          </w:p>
        </w:tc>
        <w:tc>
          <w:tcPr>
            <w:tcW w:w="140" w:type="dxa"/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A01FFA">
            <w:pPr>
              <w:spacing w:line="22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6A26AC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147</w:t>
            </w:r>
            <w:r w:rsidR="00396574">
              <w:rPr>
                <w:rFonts w:eastAsia="Times New Roman"/>
                <w:b/>
                <w:bCs/>
                <w:sz w:val="20"/>
                <w:szCs w:val="20"/>
              </w:rPr>
              <w:t>,5</w:t>
            </w:r>
          </w:p>
        </w:tc>
      </w:tr>
      <w:tr w:rsidR="0090530C" w:rsidTr="00323EB4">
        <w:trPr>
          <w:trHeight w:val="23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731FD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(893</w:t>
            </w:r>
            <w:r w:rsidR="00396574">
              <w:rPr>
                <w:rFonts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731FD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(945</w:t>
            </w:r>
            <w:r w:rsidR="00396574">
              <w:rPr>
                <w:rFonts w:eastAsia="Times New Roman"/>
                <w:b/>
                <w:bCs/>
                <w:w w:val="97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(1050)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1970F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(1085</w:t>
            </w:r>
            <w:r w:rsidR="00396574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826C8B">
            <w:pPr>
              <w:spacing w:line="22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(1156</w:t>
            </w:r>
            <w:r w:rsidR="00396574">
              <w:rPr>
                <w:rFonts w:eastAsia="Times New Roman"/>
                <w:b/>
                <w:bCs/>
                <w:w w:val="97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8D5E02" w:rsidP="006A26A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(5128</w:t>
            </w:r>
            <w:r w:rsidR="00396574">
              <w:rPr>
                <w:rFonts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  <w:tr w:rsidR="0090530C" w:rsidTr="00323EB4">
        <w:trPr>
          <w:trHeight w:val="218"/>
        </w:trPr>
        <w:tc>
          <w:tcPr>
            <w:tcW w:w="44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Часть, формируемая участниками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30C" w:rsidRDefault="002F6F78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8D5E02">
              <w:rPr>
                <w:rFonts w:eastAsia="Times New Roman"/>
                <w:b/>
                <w:bCs/>
                <w:sz w:val="20"/>
                <w:szCs w:val="20"/>
              </w:rPr>
              <w:t>,5 (122</w:t>
            </w:r>
            <w:r w:rsidR="00396574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2F6F78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8D5E02">
              <w:rPr>
                <w:rFonts w:eastAsia="Times New Roman"/>
                <w:b/>
                <w:bCs/>
                <w:sz w:val="20"/>
                <w:szCs w:val="20"/>
              </w:rPr>
              <w:t>(105</w:t>
            </w:r>
            <w:r w:rsidR="00396574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 (70)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0530C" w:rsidRDefault="001970F9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 (70</w:t>
            </w:r>
            <w:r w:rsidR="00396574">
              <w:rPr>
                <w:rFonts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140" w:type="dxa"/>
            <w:vAlign w:val="bottom"/>
          </w:tcPr>
          <w:p w:rsidR="0090530C" w:rsidRDefault="0090530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 (68)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6A26AC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  <w:r w:rsidR="00396574">
              <w:rPr>
                <w:rFonts w:eastAsia="Times New Roman"/>
                <w:b/>
                <w:bCs/>
                <w:sz w:val="20"/>
                <w:szCs w:val="20"/>
              </w:rPr>
              <w:t>,5</w:t>
            </w:r>
          </w:p>
        </w:tc>
      </w:tr>
      <w:tr w:rsidR="0090530C" w:rsidTr="00323EB4">
        <w:trPr>
          <w:trHeight w:val="233"/>
        </w:trPr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8D5E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(435</w:t>
            </w:r>
            <w:r w:rsidR="00396574">
              <w:rPr>
                <w:rFonts w:eastAsia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  <w:tr w:rsidR="00323EB4" w:rsidTr="00E17A35">
        <w:trPr>
          <w:trHeight w:val="218"/>
        </w:trPr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EB4" w:rsidRDefault="00323EB4" w:rsidP="00323EB4">
            <w:pPr>
              <w:spacing w:line="216" w:lineRule="exact"/>
              <w:ind w:left="-1758" w:firstLine="1858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EB4" w:rsidRDefault="002F6F78" w:rsidP="00E17A3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="00323EB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EB4" w:rsidRDefault="002F6F78" w:rsidP="00E17A3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="00323EB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EB4" w:rsidRDefault="002F6F78" w:rsidP="002F6F7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2(70</w:t>
            </w:r>
            <w:r w:rsidR="00323EB4">
              <w:rPr>
                <w:rFonts w:eastAsia="Times New Roman"/>
                <w:w w:val="96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EB4" w:rsidRDefault="001970F9" w:rsidP="00E17A3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</w:t>
            </w:r>
            <w:r w:rsidR="00323EB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23EB4" w:rsidRDefault="00323EB4" w:rsidP="00E17A3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EB4" w:rsidRDefault="002F6F78" w:rsidP="00E17A35">
            <w:pPr>
              <w:spacing w:line="21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2(68</w:t>
            </w:r>
            <w:r w:rsidR="00323EB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EB4" w:rsidRDefault="00CB07BE" w:rsidP="00E17A3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10(348</w:t>
            </w:r>
            <w:r w:rsidR="00323EB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323EB4" w:rsidTr="00E17A35">
        <w:trPr>
          <w:trHeight w:val="220"/>
        </w:trPr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EB4" w:rsidRDefault="00323EB4" w:rsidP="002F6F78">
            <w:pPr>
              <w:ind w:left="142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EB4" w:rsidRDefault="00323E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EB4" w:rsidRDefault="00323E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1(35)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EB4" w:rsidRDefault="00323E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EB4" w:rsidRDefault="00323EB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23EB4" w:rsidRDefault="00323EB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EB4" w:rsidRDefault="00323EB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3EB4" w:rsidRDefault="00323E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2(70)</w:t>
            </w:r>
          </w:p>
        </w:tc>
      </w:tr>
      <w:tr w:rsidR="0090530C" w:rsidTr="00323EB4">
        <w:trPr>
          <w:trHeight w:val="22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530C" w:rsidRDefault="004260A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 (17)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 (17)</w:t>
            </w:r>
          </w:p>
        </w:tc>
      </w:tr>
      <w:tr w:rsidR="0090530C" w:rsidTr="00323EB4">
        <w:trPr>
          <w:trHeight w:val="221"/>
        </w:trPr>
        <w:tc>
          <w:tcPr>
            <w:tcW w:w="44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Максимально допустимая недельная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0530C" w:rsidRDefault="0039657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33</w:t>
            </w:r>
          </w:p>
        </w:tc>
        <w:tc>
          <w:tcPr>
            <w:tcW w:w="140" w:type="dxa"/>
            <w:vAlign w:val="bottom"/>
          </w:tcPr>
          <w:p w:rsidR="0090530C" w:rsidRDefault="009053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A01FFA">
            <w:pPr>
              <w:spacing w:line="22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30C" w:rsidRDefault="006A26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160</w:t>
            </w:r>
          </w:p>
        </w:tc>
      </w:tr>
      <w:tr w:rsidR="0090530C" w:rsidTr="00323EB4">
        <w:trPr>
          <w:trHeight w:val="23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ind w:righ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нагрузка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(1015)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(1050)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3965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(1120)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1970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(1155</w:t>
            </w:r>
            <w:r w:rsidR="00396574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530C" w:rsidRDefault="009053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731FD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(1124</w:t>
            </w:r>
            <w:r w:rsidR="00396574">
              <w:rPr>
                <w:rFonts w:eastAsia="Times New Roman"/>
                <w:b/>
                <w:bCs/>
                <w:w w:val="97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30C" w:rsidRDefault="006A26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="008D5E02">
              <w:rPr>
                <w:rFonts w:eastAsia="Times New Roman"/>
                <w:b/>
                <w:bCs/>
                <w:sz w:val="20"/>
                <w:szCs w:val="20"/>
              </w:rPr>
              <w:t>5563</w:t>
            </w:r>
            <w:r w:rsidR="00396574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90530C" w:rsidRDefault="0090530C">
      <w:pPr>
        <w:sectPr w:rsidR="0090530C">
          <w:pgSz w:w="11900" w:h="16838"/>
          <w:pgMar w:top="1112" w:right="426" w:bottom="504" w:left="420" w:header="0" w:footer="0" w:gutter="0"/>
          <w:cols w:space="720" w:equalWidth="0">
            <w:col w:w="11060"/>
          </w:cols>
        </w:sectPr>
      </w:pPr>
    </w:p>
    <w:p w:rsidR="00AE7607" w:rsidRPr="00AE7607" w:rsidRDefault="00AE7607" w:rsidP="004B661D">
      <w:pPr>
        <w:tabs>
          <w:tab w:val="left" w:pos="993"/>
        </w:tabs>
        <w:rPr>
          <w:rFonts w:eastAsia="Times New Roman"/>
          <w:sz w:val="24"/>
          <w:szCs w:val="24"/>
        </w:rPr>
      </w:pPr>
    </w:p>
    <w:sectPr w:rsidR="00AE7607" w:rsidRPr="00AE7607" w:rsidSect="00323EB4">
      <w:pgSz w:w="11900" w:h="16838"/>
      <w:pgMar w:top="567" w:right="426" w:bottom="1440" w:left="420" w:header="0" w:footer="0" w:gutter="0"/>
      <w:cols w:space="720" w:equalWidth="0">
        <w:col w:w="11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ACE9710"/>
    <w:lvl w:ilvl="0" w:tplc="D8526CE6">
      <w:start w:val="1"/>
      <w:numFmt w:val="bullet"/>
      <w:lvlText w:val=""/>
      <w:lvlJc w:val="left"/>
    </w:lvl>
    <w:lvl w:ilvl="1" w:tplc="1B38A43A">
      <w:start w:val="1"/>
      <w:numFmt w:val="bullet"/>
      <w:lvlText w:val="-"/>
      <w:lvlJc w:val="left"/>
    </w:lvl>
    <w:lvl w:ilvl="2" w:tplc="F4167CB4">
      <w:start w:val="1"/>
      <w:numFmt w:val="bullet"/>
      <w:lvlText w:val="-"/>
      <w:lvlJc w:val="left"/>
    </w:lvl>
    <w:lvl w:ilvl="3" w:tplc="96642806">
      <w:numFmt w:val="decimal"/>
      <w:lvlText w:val=""/>
      <w:lvlJc w:val="left"/>
    </w:lvl>
    <w:lvl w:ilvl="4" w:tplc="C81A2E9E">
      <w:numFmt w:val="decimal"/>
      <w:lvlText w:val=""/>
      <w:lvlJc w:val="left"/>
    </w:lvl>
    <w:lvl w:ilvl="5" w:tplc="D43CA35A">
      <w:numFmt w:val="decimal"/>
      <w:lvlText w:val=""/>
      <w:lvlJc w:val="left"/>
    </w:lvl>
    <w:lvl w:ilvl="6" w:tplc="4300D17E">
      <w:numFmt w:val="decimal"/>
      <w:lvlText w:val=""/>
      <w:lvlJc w:val="left"/>
    </w:lvl>
    <w:lvl w:ilvl="7" w:tplc="710684B8">
      <w:numFmt w:val="decimal"/>
      <w:lvlText w:val=""/>
      <w:lvlJc w:val="left"/>
    </w:lvl>
    <w:lvl w:ilvl="8" w:tplc="118A4D82">
      <w:numFmt w:val="decimal"/>
      <w:lvlText w:val=""/>
      <w:lvlJc w:val="left"/>
    </w:lvl>
  </w:abstractNum>
  <w:abstractNum w:abstractNumId="1">
    <w:nsid w:val="000041BB"/>
    <w:multiLevelType w:val="hybridMultilevel"/>
    <w:tmpl w:val="AA889702"/>
    <w:lvl w:ilvl="0" w:tplc="AF0AA8B0">
      <w:start w:val="1"/>
      <w:numFmt w:val="bullet"/>
      <w:lvlText w:val="**"/>
      <w:lvlJc w:val="left"/>
    </w:lvl>
    <w:lvl w:ilvl="1" w:tplc="DFDA6750">
      <w:numFmt w:val="decimal"/>
      <w:lvlText w:val=""/>
      <w:lvlJc w:val="left"/>
    </w:lvl>
    <w:lvl w:ilvl="2" w:tplc="D8281582">
      <w:numFmt w:val="decimal"/>
      <w:lvlText w:val=""/>
      <w:lvlJc w:val="left"/>
    </w:lvl>
    <w:lvl w:ilvl="3" w:tplc="874A9446">
      <w:numFmt w:val="decimal"/>
      <w:lvlText w:val=""/>
      <w:lvlJc w:val="left"/>
    </w:lvl>
    <w:lvl w:ilvl="4" w:tplc="AFDC3166">
      <w:numFmt w:val="decimal"/>
      <w:lvlText w:val=""/>
      <w:lvlJc w:val="left"/>
    </w:lvl>
    <w:lvl w:ilvl="5" w:tplc="6B82BBBC">
      <w:numFmt w:val="decimal"/>
      <w:lvlText w:val=""/>
      <w:lvlJc w:val="left"/>
    </w:lvl>
    <w:lvl w:ilvl="6" w:tplc="D520BA88">
      <w:numFmt w:val="decimal"/>
      <w:lvlText w:val=""/>
      <w:lvlJc w:val="left"/>
    </w:lvl>
    <w:lvl w:ilvl="7" w:tplc="6D105BCA">
      <w:numFmt w:val="decimal"/>
      <w:lvlText w:val=""/>
      <w:lvlJc w:val="left"/>
    </w:lvl>
    <w:lvl w:ilvl="8" w:tplc="DB8E4EC4">
      <w:numFmt w:val="decimal"/>
      <w:lvlText w:val=""/>
      <w:lvlJc w:val="left"/>
    </w:lvl>
  </w:abstractNum>
  <w:abstractNum w:abstractNumId="2">
    <w:nsid w:val="00005AF1"/>
    <w:multiLevelType w:val="hybridMultilevel"/>
    <w:tmpl w:val="0E38BBA8"/>
    <w:lvl w:ilvl="0" w:tplc="9FF64476">
      <w:start w:val="1"/>
      <w:numFmt w:val="bullet"/>
      <w:lvlText w:val="*"/>
      <w:lvlJc w:val="left"/>
    </w:lvl>
    <w:lvl w:ilvl="1" w:tplc="ADECB7E4">
      <w:numFmt w:val="decimal"/>
      <w:lvlText w:val=""/>
      <w:lvlJc w:val="left"/>
    </w:lvl>
    <w:lvl w:ilvl="2" w:tplc="2CDC790E">
      <w:numFmt w:val="decimal"/>
      <w:lvlText w:val=""/>
      <w:lvlJc w:val="left"/>
    </w:lvl>
    <w:lvl w:ilvl="3" w:tplc="A40A8FC4">
      <w:numFmt w:val="decimal"/>
      <w:lvlText w:val=""/>
      <w:lvlJc w:val="left"/>
    </w:lvl>
    <w:lvl w:ilvl="4" w:tplc="FF46C8CC">
      <w:numFmt w:val="decimal"/>
      <w:lvlText w:val=""/>
      <w:lvlJc w:val="left"/>
    </w:lvl>
    <w:lvl w:ilvl="5" w:tplc="C37E5EAE">
      <w:numFmt w:val="decimal"/>
      <w:lvlText w:val=""/>
      <w:lvlJc w:val="left"/>
    </w:lvl>
    <w:lvl w:ilvl="6" w:tplc="BB1462D8">
      <w:numFmt w:val="decimal"/>
      <w:lvlText w:val=""/>
      <w:lvlJc w:val="left"/>
    </w:lvl>
    <w:lvl w:ilvl="7" w:tplc="8ED4E0BC">
      <w:numFmt w:val="decimal"/>
      <w:lvlText w:val=""/>
      <w:lvlJc w:val="left"/>
    </w:lvl>
    <w:lvl w:ilvl="8" w:tplc="28B2A98A">
      <w:numFmt w:val="decimal"/>
      <w:lvlText w:val=""/>
      <w:lvlJc w:val="left"/>
    </w:lvl>
  </w:abstractNum>
  <w:abstractNum w:abstractNumId="3">
    <w:nsid w:val="00005F90"/>
    <w:multiLevelType w:val="hybridMultilevel"/>
    <w:tmpl w:val="15721B42"/>
    <w:lvl w:ilvl="0" w:tplc="08109040">
      <w:start w:val="1"/>
      <w:numFmt w:val="bullet"/>
      <w:lvlText w:val="-"/>
      <w:lvlJc w:val="left"/>
    </w:lvl>
    <w:lvl w:ilvl="1" w:tplc="6CF8F096">
      <w:start w:val="1"/>
      <w:numFmt w:val="decimal"/>
      <w:lvlText w:val="%2)"/>
      <w:lvlJc w:val="left"/>
    </w:lvl>
    <w:lvl w:ilvl="2" w:tplc="6E38BE82">
      <w:numFmt w:val="decimal"/>
      <w:lvlText w:val=""/>
      <w:lvlJc w:val="left"/>
    </w:lvl>
    <w:lvl w:ilvl="3" w:tplc="15FA9BCE">
      <w:numFmt w:val="decimal"/>
      <w:lvlText w:val=""/>
      <w:lvlJc w:val="left"/>
    </w:lvl>
    <w:lvl w:ilvl="4" w:tplc="B4AE01A2">
      <w:numFmt w:val="decimal"/>
      <w:lvlText w:val=""/>
      <w:lvlJc w:val="left"/>
    </w:lvl>
    <w:lvl w:ilvl="5" w:tplc="21400AE8">
      <w:numFmt w:val="decimal"/>
      <w:lvlText w:val=""/>
      <w:lvlJc w:val="left"/>
    </w:lvl>
    <w:lvl w:ilvl="6" w:tplc="DDC45442">
      <w:numFmt w:val="decimal"/>
      <w:lvlText w:val=""/>
      <w:lvlJc w:val="left"/>
    </w:lvl>
    <w:lvl w:ilvl="7" w:tplc="01347A44">
      <w:numFmt w:val="decimal"/>
      <w:lvlText w:val=""/>
      <w:lvlJc w:val="left"/>
    </w:lvl>
    <w:lvl w:ilvl="8" w:tplc="1C66C790">
      <w:numFmt w:val="decimal"/>
      <w:lvlText w:val=""/>
      <w:lvlJc w:val="left"/>
    </w:lvl>
  </w:abstractNum>
  <w:abstractNum w:abstractNumId="4">
    <w:nsid w:val="00006952"/>
    <w:multiLevelType w:val="hybridMultilevel"/>
    <w:tmpl w:val="9110A592"/>
    <w:lvl w:ilvl="0" w:tplc="01D0F458">
      <w:start w:val="1"/>
      <w:numFmt w:val="bullet"/>
      <w:lvlText w:val="-"/>
      <w:lvlJc w:val="left"/>
    </w:lvl>
    <w:lvl w:ilvl="1" w:tplc="6A5A788A">
      <w:numFmt w:val="decimal"/>
      <w:lvlText w:val=""/>
      <w:lvlJc w:val="left"/>
    </w:lvl>
    <w:lvl w:ilvl="2" w:tplc="E33C1966">
      <w:numFmt w:val="decimal"/>
      <w:lvlText w:val=""/>
      <w:lvlJc w:val="left"/>
    </w:lvl>
    <w:lvl w:ilvl="3" w:tplc="B8F64FC4">
      <w:numFmt w:val="decimal"/>
      <w:lvlText w:val=""/>
      <w:lvlJc w:val="left"/>
    </w:lvl>
    <w:lvl w:ilvl="4" w:tplc="7D70C4F8">
      <w:numFmt w:val="decimal"/>
      <w:lvlText w:val=""/>
      <w:lvlJc w:val="left"/>
    </w:lvl>
    <w:lvl w:ilvl="5" w:tplc="F5D0C9E6">
      <w:numFmt w:val="decimal"/>
      <w:lvlText w:val=""/>
      <w:lvlJc w:val="left"/>
    </w:lvl>
    <w:lvl w:ilvl="6" w:tplc="FDC2913A">
      <w:numFmt w:val="decimal"/>
      <w:lvlText w:val=""/>
      <w:lvlJc w:val="left"/>
    </w:lvl>
    <w:lvl w:ilvl="7" w:tplc="DE7027C0">
      <w:numFmt w:val="decimal"/>
      <w:lvlText w:val=""/>
      <w:lvlJc w:val="left"/>
    </w:lvl>
    <w:lvl w:ilvl="8" w:tplc="421C9D04">
      <w:numFmt w:val="decimal"/>
      <w:lvlText w:val=""/>
      <w:lvlJc w:val="left"/>
    </w:lvl>
  </w:abstractNum>
  <w:abstractNum w:abstractNumId="5">
    <w:nsid w:val="00006DF1"/>
    <w:multiLevelType w:val="hybridMultilevel"/>
    <w:tmpl w:val="CB48411C"/>
    <w:lvl w:ilvl="0" w:tplc="274CFABC">
      <w:start w:val="1"/>
      <w:numFmt w:val="bullet"/>
      <w:lvlText w:val="-"/>
      <w:lvlJc w:val="left"/>
    </w:lvl>
    <w:lvl w:ilvl="1" w:tplc="A2B4694C">
      <w:numFmt w:val="decimal"/>
      <w:lvlText w:val=""/>
      <w:lvlJc w:val="left"/>
    </w:lvl>
    <w:lvl w:ilvl="2" w:tplc="EF0A06F0">
      <w:numFmt w:val="decimal"/>
      <w:lvlText w:val=""/>
      <w:lvlJc w:val="left"/>
    </w:lvl>
    <w:lvl w:ilvl="3" w:tplc="7958A49C">
      <w:numFmt w:val="decimal"/>
      <w:lvlText w:val=""/>
      <w:lvlJc w:val="left"/>
    </w:lvl>
    <w:lvl w:ilvl="4" w:tplc="8ED89940">
      <w:numFmt w:val="decimal"/>
      <w:lvlText w:val=""/>
      <w:lvlJc w:val="left"/>
    </w:lvl>
    <w:lvl w:ilvl="5" w:tplc="A37A2FF2">
      <w:numFmt w:val="decimal"/>
      <w:lvlText w:val=""/>
      <w:lvlJc w:val="left"/>
    </w:lvl>
    <w:lvl w:ilvl="6" w:tplc="C374BA50">
      <w:numFmt w:val="decimal"/>
      <w:lvlText w:val=""/>
      <w:lvlJc w:val="left"/>
    </w:lvl>
    <w:lvl w:ilvl="7" w:tplc="46B62294">
      <w:numFmt w:val="decimal"/>
      <w:lvlText w:val=""/>
      <w:lvlJc w:val="left"/>
    </w:lvl>
    <w:lvl w:ilvl="8" w:tplc="C8A85152">
      <w:numFmt w:val="decimal"/>
      <w:lvlText w:val=""/>
      <w:lvlJc w:val="left"/>
    </w:lvl>
  </w:abstractNum>
  <w:abstractNum w:abstractNumId="6">
    <w:nsid w:val="000072AE"/>
    <w:multiLevelType w:val="hybridMultilevel"/>
    <w:tmpl w:val="FB36DCC8"/>
    <w:lvl w:ilvl="0" w:tplc="7630AC94">
      <w:start w:val="1"/>
      <w:numFmt w:val="bullet"/>
      <w:lvlText w:val="в"/>
      <w:lvlJc w:val="left"/>
    </w:lvl>
    <w:lvl w:ilvl="1" w:tplc="50CAD216">
      <w:numFmt w:val="decimal"/>
      <w:lvlText w:val=""/>
      <w:lvlJc w:val="left"/>
    </w:lvl>
    <w:lvl w:ilvl="2" w:tplc="2180914E">
      <w:numFmt w:val="decimal"/>
      <w:lvlText w:val=""/>
      <w:lvlJc w:val="left"/>
    </w:lvl>
    <w:lvl w:ilvl="3" w:tplc="F9C24E14">
      <w:numFmt w:val="decimal"/>
      <w:lvlText w:val=""/>
      <w:lvlJc w:val="left"/>
    </w:lvl>
    <w:lvl w:ilvl="4" w:tplc="E1CA7E44">
      <w:numFmt w:val="decimal"/>
      <w:lvlText w:val=""/>
      <w:lvlJc w:val="left"/>
    </w:lvl>
    <w:lvl w:ilvl="5" w:tplc="6CB26870">
      <w:numFmt w:val="decimal"/>
      <w:lvlText w:val=""/>
      <w:lvlJc w:val="left"/>
    </w:lvl>
    <w:lvl w:ilvl="6" w:tplc="27E6F8AE">
      <w:numFmt w:val="decimal"/>
      <w:lvlText w:val=""/>
      <w:lvlJc w:val="left"/>
    </w:lvl>
    <w:lvl w:ilvl="7" w:tplc="AF9C6CA4">
      <w:numFmt w:val="decimal"/>
      <w:lvlText w:val=""/>
      <w:lvlJc w:val="left"/>
    </w:lvl>
    <w:lvl w:ilvl="8" w:tplc="607E59C4">
      <w:numFmt w:val="decimal"/>
      <w:lvlText w:val=""/>
      <w:lvlJc w:val="left"/>
    </w:lvl>
  </w:abstractNum>
  <w:abstractNum w:abstractNumId="7">
    <w:nsid w:val="27442677"/>
    <w:multiLevelType w:val="hybridMultilevel"/>
    <w:tmpl w:val="BAA6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D5660"/>
    <w:multiLevelType w:val="hybridMultilevel"/>
    <w:tmpl w:val="B73E6ECA"/>
    <w:lvl w:ilvl="0" w:tplc="01D0F458">
      <w:start w:val="1"/>
      <w:numFmt w:val="bullet"/>
      <w:lvlText w:val="-"/>
      <w:lvlJc w:val="left"/>
    </w:lvl>
    <w:lvl w:ilvl="1" w:tplc="6A5A788A">
      <w:numFmt w:val="decimal"/>
      <w:lvlText w:val=""/>
      <w:lvlJc w:val="left"/>
    </w:lvl>
    <w:lvl w:ilvl="2" w:tplc="E33C1966">
      <w:numFmt w:val="decimal"/>
      <w:lvlText w:val=""/>
      <w:lvlJc w:val="left"/>
    </w:lvl>
    <w:lvl w:ilvl="3" w:tplc="B8F64FC4">
      <w:numFmt w:val="decimal"/>
      <w:lvlText w:val=""/>
      <w:lvlJc w:val="left"/>
    </w:lvl>
    <w:lvl w:ilvl="4" w:tplc="7D70C4F8">
      <w:numFmt w:val="decimal"/>
      <w:lvlText w:val=""/>
      <w:lvlJc w:val="left"/>
    </w:lvl>
    <w:lvl w:ilvl="5" w:tplc="F5D0C9E6">
      <w:numFmt w:val="decimal"/>
      <w:lvlText w:val=""/>
      <w:lvlJc w:val="left"/>
    </w:lvl>
    <w:lvl w:ilvl="6" w:tplc="FDC2913A">
      <w:numFmt w:val="decimal"/>
      <w:lvlText w:val=""/>
      <w:lvlJc w:val="left"/>
    </w:lvl>
    <w:lvl w:ilvl="7" w:tplc="DE7027C0">
      <w:numFmt w:val="decimal"/>
      <w:lvlText w:val=""/>
      <w:lvlJc w:val="left"/>
    </w:lvl>
    <w:lvl w:ilvl="8" w:tplc="421C9D04">
      <w:numFmt w:val="decimal"/>
      <w:lvlText w:val=""/>
      <w:lvlJc w:val="left"/>
    </w:lvl>
  </w:abstractNum>
  <w:abstractNum w:abstractNumId="9">
    <w:nsid w:val="51183BEC"/>
    <w:multiLevelType w:val="hybridMultilevel"/>
    <w:tmpl w:val="DC8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464A7"/>
    <w:multiLevelType w:val="hybridMultilevel"/>
    <w:tmpl w:val="38207F32"/>
    <w:lvl w:ilvl="0" w:tplc="01D0F45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0C"/>
    <w:rsid w:val="00026881"/>
    <w:rsid w:val="000F34EF"/>
    <w:rsid w:val="00127108"/>
    <w:rsid w:val="001970F9"/>
    <w:rsid w:val="001E11A9"/>
    <w:rsid w:val="00232BFB"/>
    <w:rsid w:val="00262582"/>
    <w:rsid w:val="002A46B6"/>
    <w:rsid w:val="002D6191"/>
    <w:rsid w:val="002F6F78"/>
    <w:rsid w:val="00323EB4"/>
    <w:rsid w:val="003620C5"/>
    <w:rsid w:val="00366901"/>
    <w:rsid w:val="00396574"/>
    <w:rsid w:val="003C39EC"/>
    <w:rsid w:val="004106E3"/>
    <w:rsid w:val="004245B1"/>
    <w:rsid w:val="004260AD"/>
    <w:rsid w:val="00491047"/>
    <w:rsid w:val="004B661D"/>
    <w:rsid w:val="004C512D"/>
    <w:rsid w:val="004E73EE"/>
    <w:rsid w:val="00505D23"/>
    <w:rsid w:val="005727DD"/>
    <w:rsid w:val="00630E92"/>
    <w:rsid w:val="006748F3"/>
    <w:rsid w:val="006A26AC"/>
    <w:rsid w:val="006C690E"/>
    <w:rsid w:val="0070777B"/>
    <w:rsid w:val="00731FD8"/>
    <w:rsid w:val="00826C8B"/>
    <w:rsid w:val="008D5E02"/>
    <w:rsid w:val="0090530C"/>
    <w:rsid w:val="00921773"/>
    <w:rsid w:val="009B41E3"/>
    <w:rsid w:val="00A01FFA"/>
    <w:rsid w:val="00A73BFB"/>
    <w:rsid w:val="00AC094E"/>
    <w:rsid w:val="00AE7607"/>
    <w:rsid w:val="00CB07BE"/>
    <w:rsid w:val="00D62E91"/>
    <w:rsid w:val="00E10A01"/>
    <w:rsid w:val="00E17A35"/>
    <w:rsid w:val="00ED58F5"/>
    <w:rsid w:val="00EE3A9C"/>
    <w:rsid w:val="00FA688B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3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 Рашитовна Ибрагимова</cp:lastModifiedBy>
  <cp:revision>5</cp:revision>
  <dcterms:created xsi:type="dcterms:W3CDTF">2019-08-23T11:09:00Z</dcterms:created>
  <dcterms:modified xsi:type="dcterms:W3CDTF">2019-09-23T09:10:00Z</dcterms:modified>
</cp:coreProperties>
</file>