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DE" w:rsidRDefault="000F35C8" w:rsidP="00F7355E">
      <w:pPr>
        <w:shd w:val="clear" w:color="auto" w:fill="FFFFFF"/>
        <w:spacing w:after="0" w:line="240" w:lineRule="auto"/>
        <w:jc w:val="center"/>
        <w:rPr>
          <w:rFonts w:ascii="Times New Roman" w:hAnsi="Times New Roman"/>
          <w:b/>
          <w:sz w:val="24"/>
          <w:szCs w:val="24"/>
        </w:rPr>
      </w:pPr>
      <w:bookmarkStart w:id="0" w:name="_GoBack"/>
      <w:r w:rsidRPr="000F35C8">
        <w:rPr>
          <w:rFonts w:ascii="Times New Roman" w:hAnsi="Times New Roman"/>
          <w:b/>
          <w:noProof/>
          <w:sz w:val="24"/>
          <w:szCs w:val="24"/>
          <w:lang w:eastAsia="ru-RU"/>
        </w:rPr>
        <w:drawing>
          <wp:inline distT="0" distB="0" distL="0" distR="0">
            <wp:extent cx="5939444" cy="9639300"/>
            <wp:effectExtent l="0" t="0" r="4445" b="0"/>
            <wp:docPr id="2" name="Рисунок 2" descr="C:\Users\301\Desktop\титульные листы рабочих программ\уровень среднего общего образования\Русский язы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1\Desktop\титульные листы рабочих программ\уровень среднего общего образования\Русский язык.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946" cy="9641738"/>
                    </a:xfrm>
                    <a:prstGeom prst="rect">
                      <a:avLst/>
                    </a:prstGeom>
                    <a:noFill/>
                    <a:ln>
                      <a:noFill/>
                    </a:ln>
                  </pic:spPr>
                </pic:pic>
              </a:graphicData>
            </a:graphic>
          </wp:inline>
        </w:drawing>
      </w:r>
      <w:bookmarkEnd w:id="0"/>
      <w:r w:rsidR="00D33FDE">
        <w:rPr>
          <w:rFonts w:ascii="Times New Roman" w:hAnsi="Times New Roman"/>
          <w:b/>
          <w:sz w:val="24"/>
          <w:szCs w:val="24"/>
        </w:rPr>
        <w:lastRenderedPageBreak/>
        <w:t>Рабочая программа по русскому языку (базовый уровень)</w:t>
      </w:r>
    </w:p>
    <w:p w:rsidR="00D079C1" w:rsidRDefault="00D33FDE" w:rsidP="00F7355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на уровень основного общего образования</w:t>
      </w:r>
    </w:p>
    <w:p w:rsidR="00F34AE0" w:rsidRDefault="00F34AE0" w:rsidP="00F34AE0">
      <w:pPr>
        <w:shd w:val="clear" w:color="auto" w:fill="FFFFFF"/>
        <w:spacing w:after="0" w:line="240" w:lineRule="auto"/>
        <w:jc w:val="center"/>
        <w:rPr>
          <w:rFonts w:ascii="Times New Roman" w:eastAsia="Calibri" w:hAnsi="Times New Roman" w:cs="Times New Roman"/>
          <w:b/>
          <w:sz w:val="28"/>
          <w:szCs w:val="28"/>
        </w:rPr>
      </w:pPr>
    </w:p>
    <w:p w:rsidR="00F34AE0" w:rsidRDefault="00F34AE0" w:rsidP="00F34AE0">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Рабочая программа учебного предмета «Русский язык</w:t>
      </w:r>
      <w:r>
        <w:rPr>
          <w:rFonts w:ascii="Times New Roman" w:hAnsi="Times New Roman"/>
        </w:rPr>
        <w:t>»</w:t>
      </w:r>
      <w:r>
        <w:rPr>
          <w:rFonts w:ascii="Times New Roman" w:hAnsi="Times New Roman"/>
          <w:sz w:val="24"/>
          <w:szCs w:val="24"/>
        </w:rPr>
        <w:t xml:space="preserve"> обязательной предметной области «Русский язык и литература» являясь составной частью ООП СОО МАОУ «Лицей № 176», составлена  в соответствии с пунктом 18.2.2 ФГОС СОО, Положением о рабочей программе МАОУ «Лицей № 176». ООП СОО МАОУ «Лицей № 176» разработана в соответствии с ФГОС СОО и с учетом Примерной ООП СОО (</w:t>
      </w:r>
      <w:hyperlink r:id="rId7" w:history="1">
        <w:r>
          <w:rPr>
            <w:rStyle w:val="ab"/>
            <w:rFonts w:ascii="Times New Roman" w:hAnsi="Times New Roman"/>
            <w:sz w:val="24"/>
            <w:szCs w:val="24"/>
          </w:rPr>
          <w:t>www.fgosreestr.ru</w:t>
        </w:r>
      </w:hyperlink>
      <w:r>
        <w:rPr>
          <w:rFonts w:ascii="Times New Roman" w:hAnsi="Times New Roman"/>
          <w:sz w:val="24"/>
          <w:szCs w:val="24"/>
        </w:rPr>
        <w:t>) (на основании пунктов 7 и 10 статьи 12 Федерального Закона от 29.12.2012 273-ФЗ «Об образовании в Российской Федерации»).</w:t>
      </w:r>
    </w:p>
    <w:p w:rsidR="00F34AE0" w:rsidRDefault="00F34AE0" w:rsidP="00F34AE0">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Рабочая программа является нормативным документом, определяющим содержание изучения учебного предмета, достижение планируемых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 основные виды учебной деятельности, которые определены на уровень обучения, и количество часов.</w:t>
      </w:r>
    </w:p>
    <w:p w:rsidR="00D079C1" w:rsidRDefault="00D079C1" w:rsidP="006340D4">
      <w:pPr>
        <w:pStyle w:val="a4"/>
        <w:ind w:firstLine="708"/>
        <w:jc w:val="both"/>
        <w:rPr>
          <w:rFonts w:ascii="Times New Roman" w:hAnsi="Times New Roman" w:cs="Times New Roman"/>
          <w:sz w:val="24"/>
          <w:szCs w:val="24"/>
        </w:rPr>
      </w:pPr>
      <w:r>
        <w:rPr>
          <w:rFonts w:ascii="Times New Roman" w:hAnsi="Times New Roman"/>
          <w:sz w:val="24"/>
          <w:szCs w:val="24"/>
        </w:rPr>
        <w:t>Рабочая програ</w:t>
      </w:r>
      <w:r w:rsidR="008D650C">
        <w:rPr>
          <w:rFonts w:ascii="Times New Roman" w:hAnsi="Times New Roman"/>
          <w:sz w:val="24"/>
          <w:szCs w:val="24"/>
        </w:rPr>
        <w:t xml:space="preserve">мма разработана группой учителей: </w:t>
      </w:r>
      <w:r w:rsidR="00D33FDE">
        <w:rPr>
          <w:rFonts w:ascii="Times New Roman" w:hAnsi="Times New Roman"/>
          <w:sz w:val="24"/>
          <w:szCs w:val="24"/>
        </w:rPr>
        <w:t xml:space="preserve">Глотова Н.И., </w:t>
      </w:r>
      <w:proofErr w:type="spellStart"/>
      <w:r w:rsidR="00D33FDE">
        <w:rPr>
          <w:rFonts w:ascii="Times New Roman" w:hAnsi="Times New Roman"/>
          <w:sz w:val="24"/>
          <w:szCs w:val="24"/>
        </w:rPr>
        <w:t>Дашенцева</w:t>
      </w:r>
      <w:proofErr w:type="spellEnd"/>
      <w:r w:rsidR="00D33FDE">
        <w:rPr>
          <w:rFonts w:ascii="Times New Roman" w:hAnsi="Times New Roman"/>
          <w:sz w:val="24"/>
          <w:szCs w:val="24"/>
        </w:rPr>
        <w:t xml:space="preserve"> В.Г.</w:t>
      </w:r>
      <w:r w:rsidR="008D650C">
        <w:rPr>
          <w:rFonts w:ascii="Times New Roman" w:hAnsi="Times New Roman"/>
          <w:sz w:val="24"/>
          <w:szCs w:val="24"/>
        </w:rPr>
        <w:t xml:space="preserve"> </w:t>
      </w:r>
      <w:r>
        <w:rPr>
          <w:rFonts w:ascii="Times New Roman" w:hAnsi="Times New Roman" w:cs="Times New Roman"/>
          <w:sz w:val="24"/>
          <w:szCs w:val="24"/>
        </w:rPr>
        <w:t xml:space="preserve">на уровень </w:t>
      </w:r>
      <w:r w:rsidR="008D650C">
        <w:rPr>
          <w:rFonts w:ascii="Times New Roman" w:hAnsi="Times New Roman" w:cs="Times New Roman"/>
          <w:sz w:val="24"/>
          <w:szCs w:val="24"/>
        </w:rPr>
        <w:t>среднего общего образования (10-11</w:t>
      </w:r>
      <w:r>
        <w:rPr>
          <w:rFonts w:ascii="Times New Roman" w:hAnsi="Times New Roman" w:cs="Times New Roman"/>
          <w:sz w:val="24"/>
          <w:szCs w:val="24"/>
        </w:rPr>
        <w:t>класс)</w:t>
      </w:r>
      <w:r>
        <w:rPr>
          <w:rFonts w:ascii="Times New Roman" w:hAnsi="Times New Roman"/>
          <w:sz w:val="24"/>
          <w:szCs w:val="24"/>
        </w:rPr>
        <w:t xml:space="preserve">, обсуждена </w:t>
      </w:r>
      <w:r>
        <w:rPr>
          <w:rFonts w:ascii="Times New Roman" w:hAnsi="Times New Roman" w:cs="Times New Roman"/>
          <w:sz w:val="24"/>
          <w:szCs w:val="24"/>
        </w:rPr>
        <w:t xml:space="preserve">и принята </w:t>
      </w:r>
      <w:r>
        <w:rPr>
          <w:rFonts w:ascii="Times New Roman" w:hAnsi="Times New Roman"/>
          <w:sz w:val="24"/>
          <w:szCs w:val="24"/>
        </w:rPr>
        <w:t xml:space="preserve">на заседании </w:t>
      </w:r>
      <w:r w:rsidR="00D33FDE">
        <w:rPr>
          <w:rFonts w:ascii="Times New Roman" w:hAnsi="Times New Roman" w:cs="Times New Roman"/>
          <w:sz w:val="24"/>
          <w:szCs w:val="24"/>
        </w:rPr>
        <w:t>НМС (протокол № 1)</w:t>
      </w:r>
      <w:r>
        <w:rPr>
          <w:rFonts w:ascii="Times New Roman" w:hAnsi="Times New Roman" w:cs="Times New Roman"/>
          <w:sz w:val="24"/>
          <w:szCs w:val="24"/>
        </w:rPr>
        <w:t>, согласована с заместителем директора по учебно-воспитательной работе МАОУ «Лицей № 176».</w:t>
      </w:r>
    </w:p>
    <w:p w:rsidR="00D079C1" w:rsidRDefault="00D079C1" w:rsidP="006340D4">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Рабочая программа содержит  4 пункта</w:t>
      </w:r>
    </w:p>
    <w:p w:rsidR="00D079C1" w:rsidRDefault="00D079C1" w:rsidP="006340D4">
      <w:pPr>
        <w:pStyle w:val="a4"/>
        <w:numPr>
          <w:ilvl w:val="0"/>
          <w:numId w:val="19"/>
        </w:numPr>
        <w:jc w:val="both"/>
        <w:rPr>
          <w:rFonts w:ascii="Times New Roman" w:hAnsi="Times New Roman" w:cs="Times New Roman"/>
          <w:sz w:val="24"/>
          <w:szCs w:val="24"/>
        </w:rPr>
      </w:pPr>
      <w:r>
        <w:rPr>
          <w:rFonts w:ascii="Times New Roman" w:hAnsi="Times New Roman" w:cs="Times New Roman"/>
          <w:color w:val="000000" w:themeColor="text1"/>
          <w:sz w:val="24"/>
          <w:szCs w:val="24"/>
        </w:rPr>
        <w:t>Пояснительная записка</w:t>
      </w:r>
    </w:p>
    <w:p w:rsidR="008D650C" w:rsidRDefault="008D650C" w:rsidP="006340D4">
      <w:pPr>
        <w:pStyle w:val="a4"/>
        <w:numPr>
          <w:ilvl w:val="0"/>
          <w:numId w:val="19"/>
        </w:numPr>
        <w:jc w:val="both"/>
        <w:rPr>
          <w:rFonts w:ascii="Times New Roman" w:hAnsi="Times New Roman" w:cs="Times New Roman"/>
          <w:sz w:val="24"/>
          <w:szCs w:val="24"/>
        </w:rPr>
      </w:pPr>
      <w:r>
        <w:rPr>
          <w:rFonts w:ascii="Times New Roman" w:hAnsi="Times New Roman"/>
          <w:sz w:val="24"/>
          <w:szCs w:val="24"/>
        </w:rPr>
        <w:t>Т</w:t>
      </w:r>
      <w:r w:rsidRPr="008D650C">
        <w:rPr>
          <w:rFonts w:ascii="Times New Roman" w:hAnsi="Times New Roman"/>
          <w:sz w:val="24"/>
          <w:szCs w:val="24"/>
        </w:rPr>
        <w:t xml:space="preserve">ребования к уровню подготовки </w:t>
      </w:r>
      <w:r w:rsidR="00F7355E">
        <w:rPr>
          <w:rFonts w:ascii="Times New Roman" w:hAnsi="Times New Roman"/>
          <w:sz w:val="24"/>
          <w:szCs w:val="24"/>
        </w:rPr>
        <w:t>выпускников</w:t>
      </w:r>
      <w:r w:rsidRPr="008D650C">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F92BF7">
        <w:rPr>
          <w:rFonts w:ascii="Times New Roman" w:hAnsi="Times New Roman" w:cs="Times New Roman"/>
          <w:sz w:val="24"/>
          <w:szCs w:val="24"/>
        </w:rPr>
        <w:t>предмету «Русский язык»</w:t>
      </w:r>
      <w:r w:rsidR="000F494A">
        <w:rPr>
          <w:rFonts w:ascii="Times New Roman" w:hAnsi="Times New Roman" w:cs="Times New Roman"/>
          <w:sz w:val="24"/>
          <w:szCs w:val="24"/>
        </w:rPr>
        <w:t xml:space="preserve"> (базовый уровень)</w:t>
      </w:r>
    </w:p>
    <w:p w:rsidR="00D079C1" w:rsidRPr="008D650C" w:rsidRDefault="00D079C1" w:rsidP="006340D4">
      <w:pPr>
        <w:pStyle w:val="a4"/>
        <w:numPr>
          <w:ilvl w:val="0"/>
          <w:numId w:val="19"/>
        </w:numPr>
        <w:jc w:val="both"/>
        <w:rPr>
          <w:rFonts w:ascii="Times New Roman" w:hAnsi="Times New Roman" w:cs="Times New Roman"/>
          <w:sz w:val="24"/>
          <w:szCs w:val="24"/>
        </w:rPr>
      </w:pPr>
      <w:r w:rsidRPr="008D650C">
        <w:rPr>
          <w:rFonts w:ascii="Times New Roman" w:hAnsi="Times New Roman" w:cs="Times New Roman"/>
          <w:sz w:val="24"/>
          <w:szCs w:val="24"/>
        </w:rPr>
        <w:t>Содержание учебного предмета «</w:t>
      </w:r>
      <w:r w:rsidR="008D650C">
        <w:rPr>
          <w:rFonts w:ascii="Times New Roman" w:hAnsi="Times New Roman" w:cs="Times New Roman"/>
          <w:sz w:val="24"/>
          <w:szCs w:val="24"/>
        </w:rPr>
        <w:t>Русский язык</w:t>
      </w:r>
      <w:r w:rsidRPr="008D650C">
        <w:rPr>
          <w:rFonts w:ascii="Times New Roman" w:hAnsi="Times New Roman" w:cs="Times New Roman"/>
          <w:sz w:val="24"/>
          <w:szCs w:val="24"/>
        </w:rPr>
        <w:t>»</w:t>
      </w:r>
      <w:r w:rsidR="000F494A">
        <w:rPr>
          <w:rFonts w:ascii="Times New Roman" w:hAnsi="Times New Roman" w:cs="Times New Roman"/>
          <w:sz w:val="24"/>
          <w:szCs w:val="24"/>
        </w:rPr>
        <w:t xml:space="preserve"> (базовый уровень)</w:t>
      </w:r>
      <w:r w:rsidRPr="008D650C">
        <w:rPr>
          <w:rFonts w:ascii="Times New Roman" w:hAnsi="Times New Roman" w:cs="Times New Roman"/>
          <w:sz w:val="24"/>
          <w:szCs w:val="24"/>
        </w:rPr>
        <w:t>.</w:t>
      </w:r>
    </w:p>
    <w:p w:rsidR="00D079C1" w:rsidRDefault="00D079C1" w:rsidP="006340D4">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D079C1" w:rsidRDefault="008D650C" w:rsidP="006340D4">
      <w:pPr>
        <w:pStyle w:val="a4"/>
        <w:ind w:left="1068"/>
        <w:jc w:val="both"/>
        <w:rPr>
          <w:rFonts w:ascii="Times New Roman" w:hAnsi="Times New Roman" w:cs="Times New Roman"/>
          <w:sz w:val="24"/>
          <w:szCs w:val="24"/>
        </w:rPr>
      </w:pPr>
      <w:r w:rsidRPr="007362AE">
        <w:rPr>
          <w:rFonts w:ascii="Times New Roman" w:hAnsi="Times New Roman"/>
          <w:sz w:val="24"/>
          <w:szCs w:val="24"/>
        </w:rPr>
        <w:t xml:space="preserve"> </w:t>
      </w:r>
    </w:p>
    <w:p w:rsidR="008D650C" w:rsidRPr="008D650C" w:rsidRDefault="008D650C" w:rsidP="006340D4">
      <w:pPr>
        <w:pStyle w:val="a3"/>
        <w:widowControl w:val="0"/>
        <w:numPr>
          <w:ilvl w:val="3"/>
          <w:numId w:val="19"/>
        </w:numPr>
        <w:suppressAutoHyphens/>
        <w:spacing w:after="0" w:line="240" w:lineRule="auto"/>
        <w:ind w:left="993" w:hanging="284"/>
        <w:rPr>
          <w:rFonts w:ascii="Times New Roman" w:eastAsia="SimSun" w:hAnsi="Times New Roman" w:cs="Mangal"/>
          <w:b/>
          <w:sz w:val="24"/>
          <w:szCs w:val="24"/>
          <w:lang w:eastAsia="hi-IN" w:bidi="hi-IN"/>
        </w:rPr>
      </w:pPr>
      <w:r w:rsidRPr="008D650C">
        <w:rPr>
          <w:rFonts w:ascii="Times New Roman" w:eastAsia="SimSun" w:hAnsi="Times New Roman" w:cs="Mangal"/>
          <w:b/>
          <w:sz w:val="24"/>
          <w:szCs w:val="24"/>
          <w:lang w:eastAsia="hi-IN" w:bidi="hi-IN"/>
        </w:rPr>
        <w:t>Пояснительная записка</w:t>
      </w:r>
    </w:p>
    <w:p w:rsidR="007A5BB7" w:rsidRPr="007A5BB7" w:rsidRDefault="007A5BB7" w:rsidP="006340D4">
      <w:pPr>
        <w:widowControl w:val="0"/>
        <w:spacing w:after="0" w:line="240" w:lineRule="auto"/>
        <w:ind w:firstLine="567"/>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7A5BB7" w:rsidRPr="007A5BB7" w:rsidRDefault="007A5BB7" w:rsidP="006340D4">
      <w:pPr>
        <w:widowControl w:val="0"/>
        <w:spacing w:after="0" w:line="240" w:lineRule="auto"/>
        <w:ind w:firstLine="567"/>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 xml:space="preserve">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7A5BB7" w:rsidRPr="00157990" w:rsidRDefault="007A5BB7" w:rsidP="006340D4">
      <w:pPr>
        <w:widowControl w:val="0"/>
        <w:spacing w:after="0" w:line="240" w:lineRule="auto"/>
        <w:ind w:firstLine="567"/>
        <w:jc w:val="both"/>
        <w:outlineLvl w:val="8"/>
        <w:rPr>
          <w:rFonts w:ascii="Times New Roman" w:eastAsia="Times New Roman" w:hAnsi="Times New Roman" w:cs="Times New Roman"/>
          <w:sz w:val="24"/>
          <w:szCs w:val="24"/>
          <w:lang w:eastAsia="ru-RU"/>
        </w:rPr>
      </w:pPr>
      <w:r w:rsidRPr="00157990">
        <w:rPr>
          <w:rFonts w:ascii="Times New Roman" w:eastAsia="Times New Roman" w:hAnsi="Times New Roman" w:cs="Times New Roman"/>
          <w:sz w:val="24"/>
          <w:szCs w:val="24"/>
          <w:lang w:eastAsia="ru-RU"/>
        </w:rPr>
        <w:t>Цели обучения русскому языку на базовом уровне</w:t>
      </w:r>
    </w:p>
    <w:p w:rsidR="007A5BB7" w:rsidRPr="007A5BB7" w:rsidRDefault="007A5BB7" w:rsidP="006340D4">
      <w:pPr>
        <w:widowControl w:val="0"/>
        <w:spacing w:after="0" w:line="240" w:lineRule="auto"/>
        <w:ind w:firstLine="567"/>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 xml:space="preserve">Курс русского языка в </w:t>
      </w:r>
      <w:r w:rsidR="000F494A">
        <w:rPr>
          <w:rFonts w:ascii="Times New Roman" w:eastAsia="Times New Roman" w:hAnsi="Times New Roman" w:cs="Times New Roman"/>
          <w:sz w:val="24"/>
          <w:szCs w:val="24"/>
          <w:lang w:eastAsia="ru-RU"/>
        </w:rPr>
        <w:t>10-11</w:t>
      </w:r>
      <w:r w:rsidRPr="007A5BB7">
        <w:rPr>
          <w:rFonts w:ascii="Times New Roman" w:eastAsia="Times New Roman" w:hAnsi="Times New Roman" w:cs="Times New Roman"/>
          <w:sz w:val="24"/>
          <w:szCs w:val="24"/>
          <w:lang w:eastAsia="ru-RU"/>
        </w:rPr>
        <w:t xml:space="preserve"> классах направлен на достижение следующих целей, обеспечивающих реализацию личностно ориентированного, </w:t>
      </w:r>
      <w:proofErr w:type="spellStart"/>
      <w:r w:rsidRPr="007A5BB7">
        <w:rPr>
          <w:rFonts w:ascii="Times New Roman" w:eastAsia="Times New Roman" w:hAnsi="Times New Roman" w:cs="Times New Roman"/>
          <w:sz w:val="24"/>
          <w:szCs w:val="24"/>
          <w:lang w:eastAsia="ru-RU"/>
        </w:rPr>
        <w:t>когнитивно</w:t>
      </w:r>
      <w:proofErr w:type="spellEnd"/>
      <w:r w:rsidRPr="007A5BB7">
        <w:rPr>
          <w:rFonts w:ascii="Times New Roman" w:eastAsia="Times New Roman" w:hAnsi="Times New Roman" w:cs="Times New Roman"/>
          <w:sz w:val="24"/>
          <w:szCs w:val="24"/>
          <w:lang w:eastAsia="ru-RU"/>
        </w:rPr>
        <w:t>-коммун</w:t>
      </w:r>
      <w:r w:rsidR="00C07949">
        <w:rPr>
          <w:rFonts w:ascii="Times New Roman" w:eastAsia="Times New Roman" w:hAnsi="Times New Roman" w:cs="Times New Roman"/>
          <w:sz w:val="24"/>
          <w:szCs w:val="24"/>
          <w:lang w:eastAsia="ru-RU"/>
        </w:rPr>
        <w:t xml:space="preserve">икативного, </w:t>
      </w:r>
      <w:proofErr w:type="spellStart"/>
      <w:r w:rsidR="00C07949">
        <w:rPr>
          <w:rFonts w:ascii="Times New Roman" w:eastAsia="Times New Roman" w:hAnsi="Times New Roman" w:cs="Times New Roman"/>
          <w:sz w:val="24"/>
          <w:szCs w:val="24"/>
          <w:lang w:eastAsia="ru-RU"/>
        </w:rPr>
        <w:t>деятельностного</w:t>
      </w:r>
      <w:proofErr w:type="spellEnd"/>
      <w:r w:rsidR="00C07949">
        <w:rPr>
          <w:rFonts w:ascii="Times New Roman" w:eastAsia="Times New Roman" w:hAnsi="Times New Roman" w:cs="Times New Roman"/>
          <w:sz w:val="24"/>
          <w:szCs w:val="24"/>
          <w:lang w:eastAsia="ru-RU"/>
        </w:rPr>
        <w:t xml:space="preserve"> под</w:t>
      </w:r>
      <w:r w:rsidRPr="007A5BB7">
        <w:rPr>
          <w:rFonts w:ascii="Times New Roman" w:eastAsia="Times New Roman" w:hAnsi="Times New Roman" w:cs="Times New Roman"/>
          <w:sz w:val="24"/>
          <w:szCs w:val="24"/>
          <w:lang w:eastAsia="ru-RU"/>
        </w:rPr>
        <w:t xml:space="preserve">ходов к обучению родному языку: </w:t>
      </w:r>
    </w:p>
    <w:p w:rsidR="007A5BB7" w:rsidRPr="007A5BB7" w:rsidRDefault="007A5BB7" w:rsidP="006340D4">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A5BB7" w:rsidRPr="007A5BB7" w:rsidRDefault="007A5BB7" w:rsidP="006340D4">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7A5BB7" w:rsidRPr="007A5BB7" w:rsidRDefault="007A5BB7" w:rsidP="006340D4">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A5BB7" w:rsidRPr="007A5BB7" w:rsidRDefault="007A5BB7" w:rsidP="006340D4">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 xml:space="preserve">овладение умениями опознавать, анализировать, классифицировать языковые факты, </w:t>
      </w:r>
      <w:r w:rsidRPr="007A5BB7">
        <w:rPr>
          <w:rFonts w:ascii="Times New Roman" w:eastAsia="Times New Roman" w:hAnsi="Times New Roman" w:cs="Times New Roman"/>
          <w:sz w:val="24"/>
          <w:szCs w:val="24"/>
          <w:lang w:eastAsia="ru-RU"/>
        </w:rPr>
        <w:lastRenderedPageBreak/>
        <w:t xml:space="preserve">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7A5BB7" w:rsidRPr="007A5BB7" w:rsidRDefault="007A5BB7" w:rsidP="006340D4">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D276E6" w:rsidRDefault="00D276E6" w:rsidP="006340D4">
      <w:pPr>
        <w:widowControl w:val="0"/>
        <w:tabs>
          <w:tab w:val="left" w:pos="720"/>
        </w:tabs>
        <w:spacing w:after="0" w:line="240" w:lineRule="auto"/>
        <w:ind w:firstLine="567"/>
        <w:jc w:val="both"/>
        <w:rPr>
          <w:rFonts w:ascii="Times New Roman" w:eastAsia="Times New Roman" w:hAnsi="Times New Roman" w:cs="Times New Roman"/>
          <w:sz w:val="24"/>
          <w:szCs w:val="24"/>
          <w:lang w:eastAsia="ru-RU"/>
        </w:rPr>
      </w:pPr>
    </w:p>
    <w:p w:rsidR="007D1372" w:rsidRDefault="007D1372" w:rsidP="007D1372">
      <w:pPr>
        <w:widowControl w:val="0"/>
        <w:tabs>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учебным планом МАОУ «Лицей № 176» </w:t>
      </w:r>
      <w:r w:rsidRPr="007A5B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изучение предмета </w:t>
      </w:r>
      <w:r w:rsidRPr="007A5B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уровне среднего общего образования отводится 1</w:t>
      </w:r>
      <w:r w:rsidR="00D33FDE">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w:t>
      </w:r>
      <w:r w:rsidRPr="007A5BB7">
        <w:rPr>
          <w:rFonts w:ascii="Times New Roman" w:eastAsia="Times New Roman" w:hAnsi="Times New Roman" w:cs="Times New Roman"/>
          <w:sz w:val="24"/>
          <w:szCs w:val="24"/>
          <w:lang w:eastAsia="ru-RU"/>
        </w:rPr>
        <w:t>час</w:t>
      </w:r>
      <w:r w:rsidRPr="007362AE">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за два года обучения, в</w:t>
      </w:r>
      <w:r w:rsidRPr="007362AE">
        <w:rPr>
          <w:rFonts w:ascii="Times New Roman" w:eastAsia="Times New Roman" w:hAnsi="Times New Roman" w:cs="Times New Roman"/>
          <w:sz w:val="24"/>
          <w:szCs w:val="24"/>
          <w:lang w:eastAsia="ru-RU"/>
        </w:rPr>
        <w:t xml:space="preserve"> то</w:t>
      </w:r>
      <w:r w:rsidR="00D33FDE">
        <w:rPr>
          <w:rFonts w:ascii="Times New Roman" w:eastAsia="Times New Roman" w:hAnsi="Times New Roman" w:cs="Times New Roman"/>
          <w:sz w:val="24"/>
          <w:szCs w:val="24"/>
          <w:lang w:eastAsia="ru-RU"/>
        </w:rPr>
        <w:t>м числе: в 10 классе – 70</w:t>
      </w:r>
      <w:r>
        <w:rPr>
          <w:rFonts w:ascii="Times New Roman" w:eastAsia="Times New Roman" w:hAnsi="Times New Roman" w:cs="Times New Roman"/>
          <w:sz w:val="24"/>
          <w:szCs w:val="24"/>
          <w:lang w:eastAsia="ru-RU"/>
        </w:rPr>
        <w:t xml:space="preserve"> час</w:t>
      </w:r>
      <w:r w:rsidR="00D33FDE">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11 классе – 68 часов (из расчета 2 часа в неделю) </w:t>
      </w:r>
    </w:p>
    <w:p w:rsidR="00F7355E" w:rsidRDefault="00F7355E" w:rsidP="006340D4">
      <w:pPr>
        <w:widowControl w:val="0"/>
        <w:tabs>
          <w:tab w:val="left" w:pos="720"/>
        </w:tabs>
        <w:spacing w:after="0" w:line="240" w:lineRule="auto"/>
        <w:ind w:firstLine="567"/>
        <w:jc w:val="both"/>
        <w:rPr>
          <w:rFonts w:ascii="Times New Roman" w:eastAsia="Times New Roman" w:hAnsi="Times New Roman" w:cs="Times New Roman"/>
          <w:sz w:val="24"/>
          <w:szCs w:val="24"/>
          <w:lang w:eastAsia="ru-RU"/>
        </w:rPr>
      </w:pPr>
    </w:p>
    <w:p w:rsidR="00F7355E" w:rsidRPr="00F7355E" w:rsidRDefault="00F7355E" w:rsidP="006340D4">
      <w:pPr>
        <w:pStyle w:val="a3"/>
        <w:numPr>
          <w:ilvl w:val="3"/>
          <w:numId w:val="19"/>
        </w:numPr>
        <w:spacing w:after="0" w:line="240" w:lineRule="auto"/>
        <w:ind w:left="709" w:hanging="425"/>
        <w:rPr>
          <w:rFonts w:ascii="Times New Roman" w:hAnsi="Times New Roman" w:cs="Times New Roman"/>
          <w:b/>
          <w:sz w:val="24"/>
          <w:szCs w:val="24"/>
        </w:rPr>
      </w:pPr>
      <w:r w:rsidRPr="00F7355E">
        <w:rPr>
          <w:rFonts w:ascii="Times New Roman" w:hAnsi="Times New Roman" w:cs="Times New Roman"/>
          <w:b/>
          <w:sz w:val="24"/>
          <w:szCs w:val="24"/>
        </w:rPr>
        <w:t>Требования к уровню подготовки выпускников</w:t>
      </w:r>
      <w:r w:rsidR="00BC1835">
        <w:rPr>
          <w:rFonts w:ascii="Times New Roman" w:hAnsi="Times New Roman" w:cs="Times New Roman"/>
          <w:b/>
          <w:sz w:val="24"/>
          <w:szCs w:val="24"/>
        </w:rPr>
        <w:t xml:space="preserve"> по предмету «Русский язык»</w:t>
      </w:r>
    </w:p>
    <w:p w:rsidR="00F7355E" w:rsidRPr="00F61EAE" w:rsidRDefault="00F7355E" w:rsidP="006340D4">
      <w:pPr>
        <w:spacing w:after="0" w:line="240" w:lineRule="auto"/>
        <w:ind w:left="255"/>
        <w:jc w:val="both"/>
        <w:rPr>
          <w:rFonts w:ascii="Times New Roman" w:hAnsi="Times New Roman" w:cs="Times New Roman"/>
          <w:b/>
          <w:sz w:val="24"/>
          <w:szCs w:val="24"/>
          <w:u w:val="single"/>
        </w:rPr>
      </w:pPr>
      <w:r w:rsidRPr="00F61EAE">
        <w:rPr>
          <w:rFonts w:ascii="Times New Roman" w:hAnsi="Times New Roman" w:cs="Times New Roman"/>
          <w:sz w:val="24"/>
          <w:szCs w:val="24"/>
        </w:rPr>
        <w:t xml:space="preserve">В результате изучения русского языка ученик должен </w:t>
      </w:r>
      <w:r w:rsidRPr="00157990">
        <w:rPr>
          <w:rFonts w:ascii="Times New Roman" w:hAnsi="Times New Roman" w:cs="Times New Roman"/>
          <w:sz w:val="24"/>
          <w:szCs w:val="24"/>
        </w:rPr>
        <w:t>знать/понимать:</w:t>
      </w:r>
    </w:p>
    <w:p w:rsidR="00F7355E" w:rsidRPr="00F61EAE" w:rsidRDefault="00F7355E" w:rsidP="006340D4">
      <w:pPr>
        <w:pStyle w:val="a3"/>
        <w:numPr>
          <w:ilvl w:val="0"/>
          <w:numId w:val="4"/>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связь языка и истории, культуры русского и других народов;</w:t>
      </w:r>
    </w:p>
    <w:p w:rsidR="00F7355E" w:rsidRPr="00F61EAE" w:rsidRDefault="00F7355E" w:rsidP="006340D4">
      <w:pPr>
        <w:pStyle w:val="a3"/>
        <w:numPr>
          <w:ilvl w:val="0"/>
          <w:numId w:val="4"/>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F7355E" w:rsidRPr="00F61EAE" w:rsidRDefault="00F7355E" w:rsidP="006340D4">
      <w:pPr>
        <w:pStyle w:val="a3"/>
        <w:numPr>
          <w:ilvl w:val="0"/>
          <w:numId w:val="4"/>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основные единицы и уровни языка  их признаки и взаимосвязь;</w:t>
      </w:r>
    </w:p>
    <w:p w:rsidR="00F7355E" w:rsidRPr="00F61EAE" w:rsidRDefault="00F7355E" w:rsidP="006340D4">
      <w:pPr>
        <w:pStyle w:val="a3"/>
        <w:numPr>
          <w:ilvl w:val="0"/>
          <w:numId w:val="4"/>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F7355E" w:rsidRPr="00F61EAE" w:rsidRDefault="00F7355E" w:rsidP="006340D4">
      <w:pPr>
        <w:spacing w:after="0" w:line="240" w:lineRule="auto"/>
        <w:ind w:left="255"/>
        <w:jc w:val="both"/>
        <w:rPr>
          <w:rFonts w:ascii="Times New Roman" w:hAnsi="Times New Roman" w:cs="Times New Roman"/>
          <w:b/>
          <w:sz w:val="24"/>
          <w:szCs w:val="24"/>
          <w:u w:val="single"/>
        </w:rPr>
      </w:pPr>
      <w:r w:rsidRPr="00F61EAE">
        <w:rPr>
          <w:rFonts w:ascii="Times New Roman" w:hAnsi="Times New Roman" w:cs="Times New Roman"/>
          <w:sz w:val="24"/>
          <w:szCs w:val="24"/>
        </w:rPr>
        <w:t xml:space="preserve">Ученик должен </w:t>
      </w:r>
      <w:r w:rsidRPr="00157990">
        <w:rPr>
          <w:rFonts w:ascii="Times New Roman" w:hAnsi="Times New Roman" w:cs="Times New Roman"/>
          <w:sz w:val="24"/>
          <w:szCs w:val="24"/>
        </w:rPr>
        <w:t>уметь:</w:t>
      </w:r>
    </w:p>
    <w:p w:rsidR="00F7355E" w:rsidRPr="00F61EAE" w:rsidRDefault="00F7355E" w:rsidP="006340D4">
      <w:pPr>
        <w:pStyle w:val="a3"/>
        <w:numPr>
          <w:ilvl w:val="0"/>
          <w:numId w:val="5"/>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7355E" w:rsidRPr="00F61EAE" w:rsidRDefault="00F7355E" w:rsidP="006340D4">
      <w:pPr>
        <w:pStyle w:val="a3"/>
        <w:numPr>
          <w:ilvl w:val="0"/>
          <w:numId w:val="5"/>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F7355E" w:rsidRPr="00F61EAE" w:rsidRDefault="00F7355E" w:rsidP="006340D4">
      <w:pPr>
        <w:pStyle w:val="a3"/>
        <w:numPr>
          <w:ilvl w:val="0"/>
          <w:numId w:val="5"/>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проводить лингвистических анализ текстов различных функциональных стилей и разновидностей языка;</w:t>
      </w:r>
    </w:p>
    <w:p w:rsidR="00F7355E" w:rsidRPr="00F61EAE" w:rsidRDefault="00F7355E" w:rsidP="006340D4">
      <w:pPr>
        <w:spacing w:after="0" w:line="240" w:lineRule="auto"/>
        <w:ind w:left="255"/>
        <w:jc w:val="both"/>
        <w:rPr>
          <w:rFonts w:ascii="Times New Roman" w:hAnsi="Times New Roman" w:cs="Times New Roman"/>
          <w:b/>
          <w:i/>
          <w:sz w:val="24"/>
          <w:szCs w:val="24"/>
        </w:rPr>
      </w:pPr>
      <w:proofErr w:type="spellStart"/>
      <w:r w:rsidRPr="00F61EAE">
        <w:rPr>
          <w:rFonts w:ascii="Times New Roman" w:hAnsi="Times New Roman" w:cs="Times New Roman"/>
          <w:b/>
          <w:i/>
          <w:sz w:val="24"/>
          <w:szCs w:val="24"/>
        </w:rPr>
        <w:t>аудирование</w:t>
      </w:r>
      <w:proofErr w:type="spellEnd"/>
      <w:r w:rsidRPr="00F61EAE">
        <w:rPr>
          <w:rFonts w:ascii="Times New Roman" w:hAnsi="Times New Roman" w:cs="Times New Roman"/>
          <w:b/>
          <w:i/>
          <w:sz w:val="24"/>
          <w:szCs w:val="24"/>
        </w:rPr>
        <w:t xml:space="preserve"> и чтение:</w:t>
      </w:r>
    </w:p>
    <w:p w:rsidR="00F7355E" w:rsidRPr="00F61EAE" w:rsidRDefault="00F7355E" w:rsidP="006340D4">
      <w:pPr>
        <w:pStyle w:val="a3"/>
        <w:numPr>
          <w:ilvl w:val="0"/>
          <w:numId w:val="6"/>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F7355E" w:rsidRPr="00F61EAE" w:rsidRDefault="00F7355E" w:rsidP="006340D4">
      <w:pPr>
        <w:pStyle w:val="a3"/>
        <w:numPr>
          <w:ilvl w:val="0"/>
          <w:numId w:val="6"/>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7355E" w:rsidRPr="00F61EAE" w:rsidRDefault="00F7355E" w:rsidP="006340D4">
      <w:pPr>
        <w:spacing w:after="0" w:line="240" w:lineRule="auto"/>
        <w:ind w:left="255"/>
        <w:jc w:val="both"/>
        <w:rPr>
          <w:rFonts w:ascii="Times New Roman" w:hAnsi="Times New Roman" w:cs="Times New Roman"/>
          <w:b/>
          <w:i/>
          <w:sz w:val="24"/>
          <w:szCs w:val="24"/>
        </w:rPr>
      </w:pPr>
      <w:r w:rsidRPr="00F61EAE">
        <w:rPr>
          <w:rFonts w:ascii="Times New Roman" w:hAnsi="Times New Roman" w:cs="Times New Roman"/>
          <w:b/>
          <w:i/>
          <w:sz w:val="24"/>
          <w:szCs w:val="24"/>
        </w:rPr>
        <w:t>говорение и письмо:</w:t>
      </w:r>
    </w:p>
    <w:p w:rsidR="00F7355E" w:rsidRPr="00F61EAE" w:rsidRDefault="00F7355E" w:rsidP="006340D4">
      <w:pPr>
        <w:pStyle w:val="a3"/>
        <w:numPr>
          <w:ilvl w:val="0"/>
          <w:numId w:val="7"/>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7355E" w:rsidRPr="006340D4" w:rsidRDefault="00F7355E" w:rsidP="006340D4">
      <w:pPr>
        <w:pStyle w:val="a3"/>
        <w:numPr>
          <w:ilvl w:val="0"/>
          <w:numId w:val="7"/>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F7355E" w:rsidRPr="00F61EAE" w:rsidRDefault="00F7355E" w:rsidP="006340D4">
      <w:pPr>
        <w:pStyle w:val="a3"/>
        <w:numPr>
          <w:ilvl w:val="0"/>
          <w:numId w:val="7"/>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F7355E" w:rsidRPr="00F61EAE" w:rsidRDefault="00F7355E" w:rsidP="006340D4">
      <w:pPr>
        <w:pStyle w:val="a3"/>
        <w:numPr>
          <w:ilvl w:val="0"/>
          <w:numId w:val="7"/>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F7355E" w:rsidRPr="00F61EAE" w:rsidRDefault="00F7355E" w:rsidP="006340D4">
      <w:pPr>
        <w:pStyle w:val="a3"/>
        <w:numPr>
          <w:ilvl w:val="0"/>
          <w:numId w:val="7"/>
        </w:numPr>
        <w:spacing w:after="0" w:line="240" w:lineRule="auto"/>
        <w:jc w:val="both"/>
        <w:rPr>
          <w:rFonts w:ascii="Times New Roman" w:hAnsi="Times New Roman" w:cs="Times New Roman"/>
          <w:sz w:val="24"/>
          <w:szCs w:val="24"/>
        </w:rPr>
      </w:pPr>
      <w:r w:rsidRPr="00F61EAE">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F7355E" w:rsidRPr="00F61EAE" w:rsidRDefault="00F7355E" w:rsidP="006340D4">
      <w:pPr>
        <w:spacing w:after="0" w:line="240" w:lineRule="auto"/>
        <w:ind w:left="255"/>
        <w:jc w:val="both"/>
        <w:rPr>
          <w:rFonts w:ascii="Times New Roman" w:hAnsi="Times New Roman" w:cs="Times New Roman"/>
          <w:b/>
          <w:sz w:val="24"/>
          <w:szCs w:val="24"/>
        </w:rPr>
      </w:pPr>
      <w:r w:rsidRPr="00F61EAE">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F7355E" w:rsidRPr="00F61EAE" w:rsidRDefault="00F7355E" w:rsidP="006340D4">
      <w:pPr>
        <w:pStyle w:val="a3"/>
        <w:numPr>
          <w:ilvl w:val="0"/>
          <w:numId w:val="8"/>
        </w:numPr>
        <w:spacing w:after="0" w:line="240" w:lineRule="auto"/>
        <w:jc w:val="both"/>
        <w:rPr>
          <w:rFonts w:ascii="Times New Roman" w:hAnsi="Times New Roman" w:cs="Times New Roman"/>
          <w:b/>
          <w:sz w:val="24"/>
          <w:szCs w:val="24"/>
        </w:rPr>
      </w:pPr>
      <w:r w:rsidRPr="00F61EAE">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F7355E" w:rsidRPr="00F61EAE" w:rsidRDefault="00F7355E" w:rsidP="006340D4">
      <w:pPr>
        <w:pStyle w:val="a3"/>
        <w:numPr>
          <w:ilvl w:val="0"/>
          <w:numId w:val="8"/>
        </w:numPr>
        <w:spacing w:after="0" w:line="240" w:lineRule="auto"/>
        <w:jc w:val="both"/>
        <w:rPr>
          <w:rFonts w:ascii="Times New Roman" w:hAnsi="Times New Roman" w:cs="Times New Roman"/>
          <w:b/>
          <w:sz w:val="24"/>
          <w:szCs w:val="24"/>
        </w:rPr>
      </w:pPr>
      <w:r w:rsidRPr="00F61EAE">
        <w:rPr>
          <w:rFonts w:ascii="Times New Roman" w:hAnsi="Times New Roman" w:cs="Times New Roman"/>
          <w:sz w:val="24"/>
          <w:szCs w:val="24"/>
        </w:rPr>
        <w:lastRenderedPageBreak/>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7355E" w:rsidRPr="00F61EAE" w:rsidRDefault="00F7355E" w:rsidP="006340D4">
      <w:pPr>
        <w:pStyle w:val="a3"/>
        <w:numPr>
          <w:ilvl w:val="0"/>
          <w:numId w:val="8"/>
        </w:numPr>
        <w:spacing w:after="0" w:line="240" w:lineRule="auto"/>
        <w:jc w:val="both"/>
        <w:rPr>
          <w:rFonts w:ascii="Times New Roman" w:hAnsi="Times New Roman" w:cs="Times New Roman"/>
          <w:b/>
          <w:sz w:val="24"/>
          <w:szCs w:val="24"/>
        </w:rPr>
      </w:pPr>
      <w:r w:rsidRPr="00F61EAE">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7355E" w:rsidRPr="00F61EAE" w:rsidRDefault="00F7355E" w:rsidP="006340D4">
      <w:pPr>
        <w:pStyle w:val="a3"/>
        <w:numPr>
          <w:ilvl w:val="0"/>
          <w:numId w:val="8"/>
        </w:numPr>
        <w:spacing w:after="0" w:line="240" w:lineRule="auto"/>
        <w:jc w:val="both"/>
        <w:rPr>
          <w:rFonts w:ascii="Times New Roman" w:hAnsi="Times New Roman" w:cs="Times New Roman"/>
          <w:b/>
          <w:sz w:val="24"/>
          <w:szCs w:val="24"/>
        </w:rPr>
      </w:pPr>
      <w:r w:rsidRPr="00F61EAE">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7355E" w:rsidRPr="00F7355E" w:rsidRDefault="00F7355E" w:rsidP="006340D4">
      <w:pPr>
        <w:pStyle w:val="a3"/>
        <w:numPr>
          <w:ilvl w:val="0"/>
          <w:numId w:val="8"/>
        </w:numPr>
        <w:spacing w:after="0" w:line="240" w:lineRule="auto"/>
        <w:jc w:val="both"/>
        <w:rPr>
          <w:rFonts w:ascii="Times New Roman" w:hAnsi="Times New Roman" w:cs="Times New Roman"/>
          <w:b/>
          <w:sz w:val="24"/>
          <w:szCs w:val="24"/>
        </w:rPr>
      </w:pPr>
      <w:r w:rsidRPr="00F61EAE">
        <w:rPr>
          <w:rFonts w:ascii="Times New Roman" w:hAnsi="Times New Roman" w:cs="Times New Roman"/>
          <w:sz w:val="24"/>
          <w:szCs w:val="24"/>
        </w:rPr>
        <w:t>самообразования и активного участия в производственной, культурной и общественной деятельности государства.</w:t>
      </w:r>
    </w:p>
    <w:p w:rsidR="007A5BB7" w:rsidRDefault="007A5BB7" w:rsidP="006340D4">
      <w:pPr>
        <w:widowControl w:val="0"/>
        <w:tabs>
          <w:tab w:val="left" w:pos="9349"/>
        </w:tabs>
        <w:spacing w:after="0" w:line="240" w:lineRule="auto"/>
        <w:ind w:firstLine="567"/>
        <w:jc w:val="both"/>
        <w:rPr>
          <w:rFonts w:ascii="Times New Roman" w:eastAsia="Times New Roman" w:hAnsi="Times New Roman" w:cs="Times New Roman"/>
          <w:sz w:val="24"/>
          <w:szCs w:val="24"/>
          <w:lang w:eastAsia="ru-RU"/>
        </w:rPr>
      </w:pPr>
      <w:r w:rsidRPr="007A5BB7">
        <w:rPr>
          <w:rFonts w:ascii="Times New Roman" w:eastAsia="Times New Roman" w:hAnsi="Times New Roman" w:cs="Times New Roman"/>
          <w:sz w:val="24"/>
          <w:szCs w:val="24"/>
          <w:lang w:eastAsia="ru-RU"/>
        </w:rPr>
        <w:t xml:space="preserve">В процессе изучения русского языка на базовом уровне совершенствуются и развиваются следующие </w:t>
      </w:r>
      <w:proofErr w:type="spellStart"/>
      <w:r w:rsidRPr="007A5BB7">
        <w:rPr>
          <w:rFonts w:ascii="Times New Roman" w:eastAsia="Times New Roman" w:hAnsi="Times New Roman" w:cs="Times New Roman"/>
          <w:sz w:val="24"/>
          <w:szCs w:val="24"/>
          <w:lang w:eastAsia="ru-RU"/>
        </w:rPr>
        <w:t>общеучебные</w:t>
      </w:r>
      <w:proofErr w:type="spellEnd"/>
      <w:r w:rsidRPr="007A5BB7">
        <w:rPr>
          <w:rFonts w:ascii="Times New Roman" w:eastAsia="Times New Roman" w:hAnsi="Times New Roman" w:cs="Times New Roman"/>
          <w:sz w:val="24"/>
          <w:szCs w:val="24"/>
          <w:lang w:eastAsia="ru-RU"/>
        </w:rPr>
        <w:t xml:space="preserve"> умения: </w:t>
      </w:r>
      <w:r w:rsidRPr="007A5BB7">
        <w:rPr>
          <w:rFonts w:ascii="Times New Roman" w:eastAsia="Times New Roman" w:hAnsi="Times New Roman" w:cs="Times New Roman"/>
          <w:b/>
          <w:i/>
          <w:sz w:val="24"/>
          <w:szCs w:val="24"/>
          <w:lang w:eastAsia="ru-RU"/>
        </w:rPr>
        <w:t>коммуникативные</w:t>
      </w:r>
      <w:r w:rsidRPr="007A5BB7">
        <w:rPr>
          <w:rFonts w:ascii="Times New Roman" w:eastAsia="Times New Roman" w:hAnsi="Times New Roman" w:cs="Times New Roman"/>
          <w:b/>
          <w:sz w:val="24"/>
          <w:szCs w:val="24"/>
          <w:lang w:eastAsia="ru-RU"/>
        </w:rPr>
        <w:t xml:space="preserve"> </w:t>
      </w:r>
      <w:r w:rsidRPr="007A5BB7">
        <w:rPr>
          <w:rFonts w:ascii="Times New Roman" w:eastAsia="Times New Roman" w:hAnsi="Times New Roman" w:cs="Times New Roman"/>
          <w:sz w:val="24"/>
          <w:szCs w:val="24"/>
          <w:lang w:eastAsia="ru-RU"/>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7A5BB7">
        <w:rPr>
          <w:rFonts w:ascii="Times New Roman" w:eastAsia="Times New Roman" w:hAnsi="Times New Roman" w:cs="Times New Roman"/>
          <w:b/>
          <w:i/>
          <w:sz w:val="24"/>
          <w:szCs w:val="24"/>
          <w:lang w:eastAsia="ru-RU"/>
        </w:rPr>
        <w:t>интеллектуальные</w:t>
      </w:r>
      <w:r w:rsidRPr="007A5BB7">
        <w:rPr>
          <w:rFonts w:ascii="Times New Roman" w:eastAsia="Times New Roman" w:hAnsi="Times New Roman" w:cs="Times New Roman"/>
          <w:b/>
          <w:sz w:val="24"/>
          <w:szCs w:val="24"/>
          <w:lang w:eastAsia="ru-RU"/>
        </w:rPr>
        <w:t xml:space="preserve"> </w:t>
      </w:r>
      <w:r w:rsidRPr="007A5BB7">
        <w:rPr>
          <w:rFonts w:ascii="Times New Roman" w:eastAsia="Times New Roman" w:hAnsi="Times New Roman" w:cs="Times New Roman"/>
          <w:sz w:val="24"/>
          <w:szCs w:val="24"/>
          <w:lang w:eastAsia="ru-RU"/>
        </w:rPr>
        <w:t xml:space="preserve">(сравнение и сопоставление, соотнесение, синтез, обобщение, абстрагирование, оценивание и классификация), </w:t>
      </w:r>
      <w:r w:rsidRPr="007A5BB7">
        <w:rPr>
          <w:rFonts w:ascii="Times New Roman" w:eastAsia="Times New Roman" w:hAnsi="Times New Roman" w:cs="Times New Roman"/>
          <w:b/>
          <w:i/>
          <w:sz w:val="24"/>
          <w:szCs w:val="24"/>
          <w:lang w:eastAsia="ru-RU"/>
        </w:rPr>
        <w:t>информационные</w:t>
      </w:r>
      <w:r w:rsidRPr="007A5BB7">
        <w:rPr>
          <w:rFonts w:ascii="Times New Roman" w:eastAsia="Times New Roman" w:hAnsi="Times New Roman" w:cs="Times New Roman"/>
          <w:sz w:val="24"/>
          <w:szCs w:val="24"/>
          <w:lang w:eastAsia="ru-RU"/>
        </w:rPr>
        <w:t xml:space="preserve"> (умение осуществлять библиографический поиск, извлекать информацию из различных источников, умение работать с текстом), </w:t>
      </w:r>
      <w:r w:rsidRPr="007A5BB7">
        <w:rPr>
          <w:rFonts w:ascii="Times New Roman" w:eastAsia="Times New Roman" w:hAnsi="Times New Roman" w:cs="Times New Roman"/>
          <w:b/>
          <w:i/>
          <w:sz w:val="24"/>
          <w:szCs w:val="24"/>
          <w:lang w:eastAsia="ru-RU"/>
        </w:rPr>
        <w:t>организационные</w:t>
      </w:r>
      <w:r w:rsidRPr="007A5BB7">
        <w:rPr>
          <w:rFonts w:ascii="Times New Roman" w:eastAsia="Times New Roman" w:hAnsi="Times New Roman" w:cs="Times New Roman"/>
          <w:sz w:val="24"/>
          <w:szCs w:val="24"/>
          <w:lang w:eastAsia="ru-RU"/>
        </w:rPr>
        <w:t xml:space="preserve"> (умение формулировать цель деятельности, планировать ее, осуществлять самоконтроль, самооценку, </w:t>
      </w:r>
      <w:proofErr w:type="spellStart"/>
      <w:r w:rsidRPr="007A5BB7">
        <w:rPr>
          <w:rFonts w:ascii="Times New Roman" w:eastAsia="Times New Roman" w:hAnsi="Times New Roman" w:cs="Times New Roman"/>
          <w:sz w:val="24"/>
          <w:szCs w:val="24"/>
          <w:lang w:eastAsia="ru-RU"/>
        </w:rPr>
        <w:t>самокоррекцию</w:t>
      </w:r>
      <w:proofErr w:type="spellEnd"/>
      <w:r w:rsidRPr="007A5BB7">
        <w:rPr>
          <w:rFonts w:ascii="Times New Roman" w:eastAsia="Times New Roman" w:hAnsi="Times New Roman" w:cs="Times New Roman"/>
          <w:sz w:val="24"/>
          <w:szCs w:val="24"/>
          <w:lang w:eastAsia="ru-RU"/>
        </w:rPr>
        <w:t xml:space="preserve">). </w:t>
      </w:r>
    </w:p>
    <w:p w:rsidR="00BC1835" w:rsidRPr="007A5BB7" w:rsidRDefault="00BC1835" w:rsidP="006340D4">
      <w:pPr>
        <w:widowControl w:val="0"/>
        <w:tabs>
          <w:tab w:val="left" w:pos="9349"/>
        </w:tabs>
        <w:spacing w:after="0" w:line="240" w:lineRule="auto"/>
        <w:ind w:firstLine="567"/>
        <w:jc w:val="both"/>
        <w:rPr>
          <w:rFonts w:ascii="Times New Roman" w:eastAsia="Times New Roman" w:hAnsi="Times New Roman" w:cs="Times New Roman"/>
          <w:sz w:val="24"/>
          <w:szCs w:val="24"/>
          <w:lang w:eastAsia="ru-RU"/>
        </w:rPr>
      </w:pPr>
    </w:p>
    <w:p w:rsidR="00BC1835" w:rsidRPr="00BC1835" w:rsidRDefault="00BC1835" w:rsidP="00BC1835">
      <w:pPr>
        <w:pStyle w:val="a4"/>
        <w:numPr>
          <w:ilvl w:val="3"/>
          <w:numId w:val="19"/>
        </w:numPr>
        <w:ind w:left="284" w:hanging="284"/>
        <w:jc w:val="both"/>
        <w:rPr>
          <w:rFonts w:ascii="Times New Roman" w:hAnsi="Times New Roman" w:cs="Times New Roman"/>
          <w:b/>
          <w:sz w:val="24"/>
          <w:szCs w:val="24"/>
        </w:rPr>
      </w:pPr>
      <w:r w:rsidRPr="00BC1835">
        <w:rPr>
          <w:rFonts w:ascii="Times New Roman" w:hAnsi="Times New Roman" w:cs="Times New Roman"/>
          <w:b/>
          <w:sz w:val="24"/>
          <w:szCs w:val="24"/>
        </w:rPr>
        <w:t>Содержание учебного предмета «Русский язык» (базовый уровень).</w:t>
      </w:r>
    </w:p>
    <w:p w:rsidR="00D851D5" w:rsidRPr="00F92BF7" w:rsidRDefault="00D851D5" w:rsidP="006340D4">
      <w:pPr>
        <w:pStyle w:val="a4"/>
        <w:jc w:val="both"/>
        <w:rPr>
          <w:rFonts w:ascii="Times New Roman" w:hAnsi="Times New Roman" w:cs="Times New Roman"/>
          <w:sz w:val="24"/>
          <w:szCs w:val="24"/>
        </w:rPr>
      </w:pPr>
    </w:p>
    <w:p w:rsidR="00727DC7" w:rsidRPr="00F92BF7" w:rsidRDefault="00D33FDE" w:rsidP="00727DC7">
      <w:pPr>
        <w:pStyle w:val="a3"/>
        <w:spacing w:after="0" w:line="240" w:lineRule="auto"/>
        <w:ind w:left="870"/>
        <w:jc w:val="center"/>
        <w:rPr>
          <w:rFonts w:ascii="Times New Roman" w:hAnsi="Times New Roman" w:cs="Times New Roman"/>
          <w:sz w:val="24"/>
          <w:szCs w:val="24"/>
        </w:rPr>
      </w:pPr>
      <w:r>
        <w:rPr>
          <w:rFonts w:ascii="Times New Roman" w:hAnsi="Times New Roman" w:cs="Times New Roman"/>
          <w:sz w:val="24"/>
          <w:szCs w:val="24"/>
        </w:rPr>
        <w:t>10 класс (70</w:t>
      </w:r>
      <w:r w:rsidR="00727DC7" w:rsidRPr="00F92BF7">
        <w:rPr>
          <w:rFonts w:ascii="Times New Roman" w:hAnsi="Times New Roman" w:cs="Times New Roman"/>
          <w:sz w:val="24"/>
          <w:szCs w:val="24"/>
        </w:rPr>
        <w:t xml:space="preserve"> ч.)</w:t>
      </w:r>
    </w:p>
    <w:p w:rsidR="00727DC7" w:rsidRPr="00F92BF7" w:rsidRDefault="00727DC7" w:rsidP="00727DC7">
      <w:pPr>
        <w:spacing w:after="0" w:line="240" w:lineRule="auto"/>
        <w:jc w:val="center"/>
        <w:rPr>
          <w:rFonts w:ascii="Times New Roman" w:hAnsi="Times New Roman" w:cs="Times New Roman"/>
          <w:sz w:val="24"/>
          <w:szCs w:val="24"/>
        </w:rPr>
      </w:pPr>
      <w:r w:rsidRPr="00F92BF7">
        <w:rPr>
          <w:rFonts w:ascii="Times New Roman" w:hAnsi="Times New Roman" w:cs="Times New Roman"/>
          <w:sz w:val="24"/>
          <w:szCs w:val="24"/>
        </w:rPr>
        <w:t xml:space="preserve">Введение. Культура речи </w:t>
      </w:r>
    </w:p>
    <w:p w:rsidR="00727DC7" w:rsidRPr="006B49A4" w:rsidRDefault="00727DC7" w:rsidP="00727DC7">
      <w:pPr>
        <w:pStyle w:val="a4"/>
        <w:jc w:val="both"/>
        <w:rPr>
          <w:rFonts w:ascii="Times New Roman" w:hAnsi="Times New Roman" w:cs="Times New Roman"/>
          <w:sz w:val="24"/>
          <w:szCs w:val="24"/>
        </w:rPr>
      </w:pPr>
      <w:r w:rsidRPr="00F92BF7">
        <w:t xml:space="preserve">     </w:t>
      </w:r>
      <w:r w:rsidRPr="00F92BF7">
        <w:rPr>
          <w:rFonts w:ascii="Times New Roman" w:hAnsi="Times New Roman" w:cs="Times New Roman"/>
          <w:sz w:val="24"/>
          <w:szCs w:val="24"/>
        </w:rPr>
        <w:t>Русский язык среди языков мира. Богатство и выразительность</w:t>
      </w:r>
      <w:r w:rsidRPr="006B49A4">
        <w:rPr>
          <w:rFonts w:ascii="Times New Roman" w:hAnsi="Times New Roman" w:cs="Times New Roman"/>
          <w:sz w:val="24"/>
          <w:szCs w:val="24"/>
        </w:rPr>
        <w:t xml:space="preserve">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Взаимосвязь языковых единиц разных уровней. Понятие нормы литературного языка. Типы норм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нормы.  Норма и культура речи. Литературный язык и язык художественной литературы. </w:t>
      </w:r>
    </w:p>
    <w:p w:rsidR="00727DC7" w:rsidRPr="006B49A4" w:rsidRDefault="00727DC7" w:rsidP="00727DC7">
      <w:pPr>
        <w:spacing w:after="0" w:line="240" w:lineRule="auto"/>
        <w:jc w:val="center"/>
        <w:rPr>
          <w:rFonts w:ascii="Times New Roman" w:hAnsi="Times New Roman" w:cs="Times New Roman"/>
          <w:b/>
          <w:sz w:val="24"/>
          <w:szCs w:val="24"/>
        </w:rPr>
      </w:pPr>
      <w:r w:rsidRPr="006B49A4">
        <w:rPr>
          <w:rFonts w:ascii="Times New Roman" w:hAnsi="Times New Roman" w:cs="Times New Roman"/>
          <w:b/>
          <w:sz w:val="24"/>
          <w:szCs w:val="24"/>
        </w:rPr>
        <w:t xml:space="preserve">Текст. Функциональные разновидности русского языка. </w:t>
      </w:r>
    </w:p>
    <w:p w:rsidR="00727DC7" w:rsidRPr="006B49A4" w:rsidRDefault="00727DC7" w:rsidP="00727DC7">
      <w:pPr>
        <w:pStyle w:val="a4"/>
        <w:jc w:val="both"/>
        <w:rPr>
          <w:rFonts w:ascii="Times New Roman" w:hAnsi="Times New Roman" w:cs="Times New Roman"/>
          <w:sz w:val="24"/>
          <w:szCs w:val="24"/>
        </w:rPr>
      </w:pPr>
      <w:r>
        <w:t xml:space="preserve">     </w:t>
      </w:r>
      <w:r w:rsidRPr="006B49A4">
        <w:rPr>
          <w:rFonts w:ascii="Times New Roman" w:hAnsi="Times New Roman" w:cs="Times New Roman"/>
          <w:sz w:val="24"/>
          <w:szCs w:val="24"/>
        </w:rPr>
        <w:t>Текст, его строение. Признаки текста. Понятия «абзац», «</w:t>
      </w:r>
      <w:proofErr w:type="spellStart"/>
      <w:r w:rsidRPr="006B49A4">
        <w:rPr>
          <w:rFonts w:ascii="Times New Roman" w:hAnsi="Times New Roman" w:cs="Times New Roman"/>
          <w:sz w:val="24"/>
          <w:szCs w:val="24"/>
        </w:rPr>
        <w:t>микротема</w:t>
      </w:r>
      <w:proofErr w:type="spellEnd"/>
      <w:r w:rsidRPr="006B49A4">
        <w:rPr>
          <w:rFonts w:ascii="Times New Roman" w:hAnsi="Times New Roman" w:cs="Times New Roman"/>
          <w:sz w:val="24"/>
          <w:szCs w:val="24"/>
        </w:rPr>
        <w:t>», «микротекст». Синтаксис текста. Изобразительно-выразительные средства синтаксиса. Способы преобразования текста. Типы речи. Функциональные стили речи. Научный стиль. Анализ текстов научного стиля.</w:t>
      </w:r>
    </w:p>
    <w:p w:rsidR="00727DC7" w:rsidRPr="003B0E90" w:rsidRDefault="00727DC7" w:rsidP="00727DC7">
      <w:pPr>
        <w:spacing w:after="0" w:line="240" w:lineRule="auto"/>
        <w:jc w:val="center"/>
        <w:rPr>
          <w:rFonts w:ascii="Times New Roman" w:hAnsi="Times New Roman" w:cs="Times New Roman"/>
          <w:b/>
          <w:sz w:val="24"/>
          <w:szCs w:val="24"/>
        </w:rPr>
      </w:pPr>
      <w:r w:rsidRPr="003B0E90">
        <w:rPr>
          <w:rFonts w:ascii="Times New Roman" w:hAnsi="Times New Roman" w:cs="Times New Roman"/>
          <w:b/>
          <w:sz w:val="24"/>
          <w:szCs w:val="24"/>
        </w:rPr>
        <w:t xml:space="preserve">Лексика. Фразеология. Лексикография. </w:t>
      </w:r>
    </w:p>
    <w:p w:rsidR="00727DC7" w:rsidRPr="00021FCF" w:rsidRDefault="00727DC7" w:rsidP="00727DC7">
      <w:pPr>
        <w:spacing w:after="0" w:line="240" w:lineRule="auto"/>
        <w:jc w:val="both"/>
        <w:rPr>
          <w:rFonts w:ascii="Times New Roman" w:hAnsi="Times New Roman" w:cs="Times New Roman"/>
          <w:sz w:val="24"/>
          <w:szCs w:val="24"/>
        </w:rPr>
      </w:pPr>
      <w:r w:rsidRPr="00021FCF">
        <w:rPr>
          <w:rFonts w:ascii="Times New Roman" w:hAnsi="Times New Roman" w:cs="Times New Roman"/>
          <w:sz w:val="24"/>
          <w:szCs w:val="24"/>
        </w:rPr>
        <w:t xml:space="preserve">     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Старославянизмы как особый пласт ранних заимствований.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
    <w:p w:rsidR="00727DC7" w:rsidRPr="00021FCF" w:rsidRDefault="00727DC7" w:rsidP="00727DC7">
      <w:pPr>
        <w:spacing w:after="0" w:line="240" w:lineRule="auto"/>
        <w:jc w:val="center"/>
        <w:rPr>
          <w:rFonts w:ascii="Times New Roman" w:hAnsi="Times New Roman" w:cs="Times New Roman"/>
          <w:b/>
          <w:sz w:val="24"/>
          <w:szCs w:val="24"/>
        </w:rPr>
      </w:pPr>
      <w:r w:rsidRPr="00021FCF">
        <w:rPr>
          <w:rFonts w:ascii="Times New Roman" w:hAnsi="Times New Roman" w:cs="Times New Roman"/>
          <w:b/>
          <w:sz w:val="24"/>
          <w:szCs w:val="24"/>
        </w:rPr>
        <w:t xml:space="preserve">Фонетика. Графика. Орфоэпия. </w:t>
      </w:r>
    </w:p>
    <w:p w:rsidR="00727DC7" w:rsidRPr="00FA2D1B" w:rsidRDefault="00727DC7" w:rsidP="00727DC7">
      <w:pPr>
        <w:spacing w:after="0" w:line="240" w:lineRule="auto"/>
        <w:jc w:val="both"/>
        <w:rPr>
          <w:rFonts w:ascii="Times New Roman" w:hAnsi="Times New Roman" w:cs="Times New Roman"/>
          <w:sz w:val="24"/>
          <w:szCs w:val="24"/>
        </w:rPr>
      </w:pPr>
      <w:r>
        <w:t xml:space="preserve">     </w:t>
      </w:r>
      <w:r w:rsidRPr="00FA2D1B">
        <w:rPr>
          <w:rFonts w:ascii="Times New Roman" w:hAnsi="Times New Roman" w:cs="Times New Roman"/>
          <w:sz w:val="24"/>
          <w:szCs w:val="24"/>
        </w:rPr>
        <w:t>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Ударение. Слог. Правила переноса слов.</w:t>
      </w:r>
    </w:p>
    <w:p w:rsidR="00727DC7" w:rsidRPr="000747B2" w:rsidRDefault="00727DC7" w:rsidP="00727DC7">
      <w:pPr>
        <w:spacing w:after="0" w:line="240" w:lineRule="auto"/>
        <w:jc w:val="center"/>
        <w:rPr>
          <w:rFonts w:ascii="Times New Roman" w:hAnsi="Times New Roman" w:cs="Times New Roman"/>
          <w:b/>
          <w:sz w:val="24"/>
          <w:szCs w:val="24"/>
        </w:rPr>
      </w:pPr>
      <w:proofErr w:type="spellStart"/>
      <w:r w:rsidRPr="000747B2">
        <w:rPr>
          <w:rFonts w:ascii="Times New Roman" w:hAnsi="Times New Roman" w:cs="Times New Roman"/>
          <w:b/>
          <w:sz w:val="24"/>
          <w:szCs w:val="24"/>
        </w:rPr>
        <w:t>Морфемика</w:t>
      </w:r>
      <w:proofErr w:type="spellEnd"/>
      <w:r w:rsidRPr="000747B2">
        <w:rPr>
          <w:rFonts w:ascii="Times New Roman" w:hAnsi="Times New Roman" w:cs="Times New Roman"/>
          <w:b/>
          <w:sz w:val="24"/>
          <w:szCs w:val="24"/>
        </w:rPr>
        <w:t xml:space="preserve"> и словообразование. </w:t>
      </w:r>
    </w:p>
    <w:p w:rsidR="00727DC7" w:rsidRPr="000747B2" w:rsidRDefault="00727DC7" w:rsidP="00727DC7">
      <w:pPr>
        <w:pStyle w:val="a4"/>
        <w:jc w:val="both"/>
        <w:rPr>
          <w:rFonts w:ascii="Times New Roman" w:hAnsi="Times New Roman" w:cs="Times New Roman"/>
          <w:sz w:val="24"/>
          <w:szCs w:val="24"/>
        </w:rPr>
      </w:pPr>
      <w:r>
        <w:lastRenderedPageBreak/>
        <w:t xml:space="preserve">     </w:t>
      </w:r>
      <w:r w:rsidRPr="000747B2">
        <w:rPr>
          <w:rFonts w:ascii="Times New Roman" w:hAnsi="Times New Roman" w:cs="Times New Roman"/>
          <w:sz w:val="24"/>
          <w:szCs w:val="24"/>
        </w:rPr>
        <w:t xml:space="preserve">Основные понятия </w:t>
      </w:r>
      <w:proofErr w:type="spellStart"/>
      <w:r w:rsidRPr="000747B2">
        <w:rPr>
          <w:rFonts w:ascii="Times New Roman" w:hAnsi="Times New Roman" w:cs="Times New Roman"/>
          <w:sz w:val="24"/>
          <w:szCs w:val="24"/>
        </w:rPr>
        <w:t>морфемики</w:t>
      </w:r>
      <w:proofErr w:type="spellEnd"/>
      <w:r w:rsidRPr="000747B2">
        <w:rPr>
          <w:rFonts w:ascii="Times New Roman" w:hAnsi="Times New Roman" w:cs="Times New Roman"/>
          <w:sz w:val="24"/>
          <w:szCs w:val="24"/>
        </w:rPr>
        <w:t xml:space="preserve">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русском языке. </w:t>
      </w:r>
    </w:p>
    <w:p w:rsidR="00727DC7" w:rsidRPr="000747B2" w:rsidRDefault="00727DC7" w:rsidP="00727DC7">
      <w:pPr>
        <w:spacing w:after="0" w:line="240" w:lineRule="auto"/>
        <w:jc w:val="center"/>
        <w:rPr>
          <w:rFonts w:ascii="Times New Roman" w:hAnsi="Times New Roman" w:cs="Times New Roman"/>
          <w:b/>
          <w:sz w:val="24"/>
          <w:szCs w:val="24"/>
        </w:rPr>
      </w:pPr>
      <w:r w:rsidRPr="000747B2">
        <w:rPr>
          <w:rFonts w:ascii="Times New Roman" w:hAnsi="Times New Roman" w:cs="Times New Roman"/>
          <w:b/>
          <w:sz w:val="24"/>
          <w:szCs w:val="24"/>
        </w:rPr>
        <w:t xml:space="preserve">Морфология и орфография. </w:t>
      </w:r>
    </w:p>
    <w:p w:rsidR="00727DC7" w:rsidRPr="000747B2" w:rsidRDefault="00727DC7" w:rsidP="00727DC7">
      <w:pPr>
        <w:spacing w:after="0" w:line="240" w:lineRule="auto"/>
        <w:jc w:val="both"/>
        <w:rPr>
          <w:rFonts w:ascii="Times New Roman" w:hAnsi="Times New Roman" w:cs="Times New Roman"/>
          <w:sz w:val="24"/>
          <w:szCs w:val="24"/>
        </w:rPr>
      </w:pPr>
      <w:r>
        <w:t xml:space="preserve">     </w:t>
      </w:r>
      <w:r w:rsidRPr="000747B2">
        <w:rPr>
          <w:rFonts w:ascii="Times New Roman" w:hAnsi="Times New Roman" w:cs="Times New Roman"/>
          <w:sz w:val="24"/>
          <w:szCs w:val="24"/>
        </w:rPr>
        <w:t xml:space="preserve">Основные понятия морфологии и орфографии. Взаимосвязь морфологии и орфографии. Принципы русской орфографии. Морфологический принцип как ведущий принцип русской орфографии. Фонетические, традиционные и дифференцирующие написания. Проверяемые и непроверяемые безударные гласные в корне слова. Чередующиеся гласные в корне слова. Употребление гласных после шипящих. Употребление гласных после Ц. правописание звонких и глухих согласных. Правописание непроизносимых согласных и сочетаний СЧ, ЗЧ, ШЧ, ЖЧ, СТЧ, ЗДЧ. Правописание двойных согласных. Правописание гласных и согласных в приставках. Приставки ПРЕ- и ПРИ-. Гласные И </w:t>
      </w:r>
      <w:proofErr w:type="spellStart"/>
      <w:r w:rsidRPr="000747B2">
        <w:rPr>
          <w:rFonts w:ascii="Times New Roman" w:hAnsi="Times New Roman" w:cs="Times New Roman"/>
          <w:sz w:val="24"/>
          <w:szCs w:val="24"/>
        </w:rPr>
        <w:t>и</w:t>
      </w:r>
      <w:proofErr w:type="spellEnd"/>
      <w:r w:rsidRPr="000747B2">
        <w:rPr>
          <w:rFonts w:ascii="Times New Roman" w:hAnsi="Times New Roman" w:cs="Times New Roman"/>
          <w:sz w:val="24"/>
          <w:szCs w:val="24"/>
        </w:rPr>
        <w:t xml:space="preserve"> Ы после приставок. Употребление Ъ и Ь. употребление прописных и строчных букв.  </w:t>
      </w:r>
    </w:p>
    <w:p w:rsidR="00727DC7" w:rsidRPr="000747B2" w:rsidRDefault="00727DC7" w:rsidP="00727DC7">
      <w:pPr>
        <w:spacing w:after="0" w:line="240" w:lineRule="auto"/>
        <w:jc w:val="center"/>
        <w:rPr>
          <w:rFonts w:ascii="Times New Roman" w:hAnsi="Times New Roman" w:cs="Times New Roman"/>
          <w:b/>
          <w:sz w:val="24"/>
          <w:szCs w:val="24"/>
        </w:rPr>
      </w:pPr>
      <w:r w:rsidRPr="000747B2">
        <w:rPr>
          <w:rFonts w:ascii="Times New Roman" w:hAnsi="Times New Roman" w:cs="Times New Roman"/>
          <w:b/>
          <w:sz w:val="24"/>
          <w:szCs w:val="24"/>
        </w:rPr>
        <w:t>Самостоятельные части речи.</w:t>
      </w:r>
    </w:p>
    <w:p w:rsidR="00727DC7" w:rsidRPr="000747B2" w:rsidRDefault="00727DC7" w:rsidP="00727DC7">
      <w:pPr>
        <w:spacing w:after="0" w:line="240" w:lineRule="auto"/>
        <w:jc w:val="center"/>
        <w:rPr>
          <w:rFonts w:ascii="Times New Roman" w:hAnsi="Times New Roman" w:cs="Times New Roman"/>
          <w:b/>
          <w:sz w:val="24"/>
          <w:szCs w:val="24"/>
        </w:rPr>
      </w:pPr>
      <w:r w:rsidRPr="000747B2">
        <w:rPr>
          <w:rFonts w:ascii="Times New Roman" w:hAnsi="Times New Roman" w:cs="Times New Roman"/>
          <w:b/>
          <w:sz w:val="24"/>
          <w:szCs w:val="24"/>
        </w:rPr>
        <w:t xml:space="preserve">Имя существительное. </w:t>
      </w:r>
    </w:p>
    <w:p w:rsidR="00727DC7" w:rsidRPr="00B015C2" w:rsidRDefault="00727DC7" w:rsidP="00727DC7">
      <w:pPr>
        <w:spacing w:after="0" w:line="240" w:lineRule="auto"/>
        <w:jc w:val="both"/>
        <w:rPr>
          <w:rFonts w:ascii="Times New Roman" w:hAnsi="Times New Roman" w:cs="Times New Roman"/>
          <w:sz w:val="24"/>
          <w:szCs w:val="24"/>
        </w:rPr>
      </w:pPr>
      <w:r>
        <w:t xml:space="preserve">     </w:t>
      </w:r>
      <w:r w:rsidRPr="00B015C2">
        <w:rPr>
          <w:rFonts w:ascii="Times New Roman" w:hAnsi="Times New Roman" w:cs="Times New Roman"/>
          <w:sz w:val="24"/>
          <w:szCs w:val="24"/>
        </w:rPr>
        <w:t>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выражения рода несклоняемых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727DC7" w:rsidRPr="00B015C2" w:rsidRDefault="00727DC7" w:rsidP="00727DC7">
      <w:pPr>
        <w:spacing w:after="0" w:line="240" w:lineRule="auto"/>
        <w:jc w:val="center"/>
        <w:rPr>
          <w:rFonts w:ascii="Times New Roman" w:hAnsi="Times New Roman" w:cs="Times New Roman"/>
          <w:b/>
          <w:sz w:val="24"/>
          <w:szCs w:val="24"/>
        </w:rPr>
      </w:pPr>
      <w:r w:rsidRPr="00B015C2">
        <w:rPr>
          <w:rFonts w:ascii="Times New Roman" w:hAnsi="Times New Roman" w:cs="Times New Roman"/>
          <w:b/>
          <w:sz w:val="24"/>
          <w:szCs w:val="24"/>
        </w:rPr>
        <w:t xml:space="preserve">Имя прилагательное. </w:t>
      </w:r>
    </w:p>
    <w:p w:rsidR="00727DC7" w:rsidRPr="00B015C2" w:rsidRDefault="00727DC7" w:rsidP="00727DC7">
      <w:pPr>
        <w:spacing w:after="0" w:line="240" w:lineRule="auto"/>
        <w:jc w:val="both"/>
        <w:rPr>
          <w:rFonts w:ascii="Times New Roman" w:hAnsi="Times New Roman" w:cs="Times New Roman"/>
          <w:sz w:val="24"/>
          <w:szCs w:val="24"/>
        </w:rPr>
      </w:pPr>
      <w:r>
        <w:t xml:space="preserve">     </w:t>
      </w:r>
      <w:r w:rsidRPr="00B015C2">
        <w:rPr>
          <w:rFonts w:ascii="Times New Roman" w:hAnsi="Times New Roman" w:cs="Times New Roman"/>
          <w:sz w:val="24"/>
          <w:szCs w:val="24"/>
        </w:rPr>
        <w:t>Имя прилагательное как часть речи. Лексико-грамматические разряды имен прилагательных. Качественные прилагательные. 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 на –</w:t>
      </w:r>
      <w:proofErr w:type="spellStart"/>
      <w:r w:rsidRPr="00B015C2">
        <w:rPr>
          <w:rFonts w:ascii="Times New Roman" w:hAnsi="Times New Roman" w:cs="Times New Roman"/>
          <w:sz w:val="24"/>
          <w:szCs w:val="24"/>
        </w:rPr>
        <w:t>ий</w:t>
      </w:r>
      <w:proofErr w:type="spellEnd"/>
      <w:r w:rsidRPr="00B015C2">
        <w:rPr>
          <w:rFonts w:ascii="Times New Roman" w:hAnsi="Times New Roman" w:cs="Times New Roman"/>
          <w:sz w:val="24"/>
          <w:szCs w:val="24"/>
        </w:rPr>
        <w:t xml:space="preserve">. Правописание суффиксов имен прилагательных.  Правописание Н и НН в суффиксах имен прилагательных.  Правописание сложных имен прилагательных. </w:t>
      </w:r>
    </w:p>
    <w:p w:rsidR="00727DC7" w:rsidRPr="00B015C2" w:rsidRDefault="00727DC7" w:rsidP="00727DC7">
      <w:pPr>
        <w:spacing w:after="0" w:line="240" w:lineRule="auto"/>
        <w:jc w:val="center"/>
        <w:rPr>
          <w:rFonts w:ascii="Times New Roman" w:hAnsi="Times New Roman" w:cs="Times New Roman"/>
          <w:b/>
          <w:sz w:val="24"/>
          <w:szCs w:val="24"/>
        </w:rPr>
      </w:pPr>
      <w:r w:rsidRPr="00B015C2">
        <w:rPr>
          <w:rFonts w:ascii="Times New Roman" w:hAnsi="Times New Roman" w:cs="Times New Roman"/>
          <w:b/>
          <w:sz w:val="24"/>
          <w:szCs w:val="24"/>
        </w:rPr>
        <w:t xml:space="preserve">Имя числительное. </w:t>
      </w:r>
    </w:p>
    <w:p w:rsidR="00727DC7" w:rsidRPr="00B015C2" w:rsidRDefault="00727DC7" w:rsidP="00727DC7">
      <w:pPr>
        <w:spacing w:after="0" w:line="240" w:lineRule="auto"/>
        <w:jc w:val="both"/>
        <w:rPr>
          <w:rFonts w:ascii="Times New Roman" w:hAnsi="Times New Roman" w:cs="Times New Roman"/>
          <w:sz w:val="24"/>
          <w:szCs w:val="24"/>
        </w:rPr>
      </w:pPr>
      <w:r>
        <w:t xml:space="preserve">     </w:t>
      </w:r>
      <w:r w:rsidRPr="00B015C2">
        <w:rPr>
          <w:rFonts w:ascii="Times New Roman" w:hAnsi="Times New Roman" w:cs="Times New Roman"/>
          <w:sz w:val="24"/>
          <w:szCs w:val="24"/>
        </w:rPr>
        <w:t xml:space="preserve">Имя числительное как часть речи. Лексико-грамматические разряды имен числительных. Простые, сложные и составные числительные. Морфологический разбор числительных. Особенности склонения имен числительных. Правописание имен числительных. Употребление имен числительных в речи. Особенности употребления собирательных числительных. </w:t>
      </w:r>
    </w:p>
    <w:p w:rsidR="00727DC7" w:rsidRPr="009C70E1" w:rsidRDefault="00727DC7" w:rsidP="00727DC7">
      <w:pPr>
        <w:spacing w:after="0" w:line="240" w:lineRule="auto"/>
        <w:jc w:val="center"/>
        <w:rPr>
          <w:rFonts w:ascii="Times New Roman" w:hAnsi="Times New Roman" w:cs="Times New Roman"/>
          <w:b/>
          <w:sz w:val="24"/>
          <w:szCs w:val="24"/>
        </w:rPr>
      </w:pPr>
      <w:r w:rsidRPr="009C70E1">
        <w:rPr>
          <w:rFonts w:ascii="Times New Roman" w:hAnsi="Times New Roman" w:cs="Times New Roman"/>
          <w:b/>
          <w:sz w:val="24"/>
          <w:szCs w:val="24"/>
        </w:rPr>
        <w:t xml:space="preserve">Местоимение. </w:t>
      </w:r>
    </w:p>
    <w:p w:rsidR="00727DC7" w:rsidRPr="009C70E1" w:rsidRDefault="00727DC7" w:rsidP="00727DC7">
      <w:pPr>
        <w:spacing w:after="0" w:line="240" w:lineRule="auto"/>
        <w:jc w:val="both"/>
        <w:rPr>
          <w:rFonts w:ascii="Times New Roman" w:hAnsi="Times New Roman" w:cs="Times New Roman"/>
          <w:sz w:val="24"/>
          <w:szCs w:val="24"/>
        </w:rPr>
      </w:pPr>
      <w:r>
        <w:t xml:space="preserve">     </w:t>
      </w:r>
      <w:r w:rsidRPr="009C70E1">
        <w:rPr>
          <w:rFonts w:ascii="Times New Roman" w:hAnsi="Times New Roman" w:cs="Times New Roman"/>
          <w:sz w:val="24"/>
          <w:szCs w:val="24"/>
        </w:rPr>
        <w:t xml:space="preserve">Местоимение как часть речи. Разряды местоимений. Значение, стилистические и грамматические особенности употребления местоимений.  Морфологический разбор местоимений. Правописание местоимений. </w:t>
      </w:r>
    </w:p>
    <w:p w:rsidR="00727DC7" w:rsidRPr="009C70E1" w:rsidRDefault="00727DC7" w:rsidP="00727DC7">
      <w:pPr>
        <w:spacing w:after="0" w:line="240" w:lineRule="auto"/>
        <w:jc w:val="center"/>
        <w:rPr>
          <w:rFonts w:ascii="Times New Roman" w:hAnsi="Times New Roman" w:cs="Times New Roman"/>
          <w:b/>
          <w:sz w:val="24"/>
          <w:szCs w:val="24"/>
        </w:rPr>
      </w:pPr>
      <w:r w:rsidRPr="009C70E1">
        <w:rPr>
          <w:rFonts w:ascii="Times New Roman" w:hAnsi="Times New Roman" w:cs="Times New Roman"/>
          <w:b/>
          <w:sz w:val="24"/>
          <w:szCs w:val="24"/>
        </w:rPr>
        <w:t xml:space="preserve">Глагол. </w:t>
      </w:r>
    </w:p>
    <w:p w:rsidR="00727DC7" w:rsidRPr="009C70E1" w:rsidRDefault="00727DC7" w:rsidP="00727DC7">
      <w:pPr>
        <w:spacing w:after="0" w:line="240" w:lineRule="auto"/>
        <w:jc w:val="both"/>
        <w:rPr>
          <w:rFonts w:ascii="Times New Roman" w:hAnsi="Times New Roman" w:cs="Times New Roman"/>
          <w:sz w:val="24"/>
        </w:rPr>
      </w:pPr>
      <w:r>
        <w:t xml:space="preserve">     </w:t>
      </w:r>
      <w:r w:rsidRPr="009C70E1">
        <w:rPr>
          <w:rFonts w:ascii="Times New Roman" w:hAnsi="Times New Roman" w:cs="Times New Roman"/>
          <w:sz w:val="24"/>
        </w:rPr>
        <w:t>Глагол как часть речи. Основные грамматические категории и формы глагола. Инфинитив как начальная форма глагола. Категории вида русского глагола. Переходность/непереходность глагола. Возвратные глаголы. Категория наклонения глагола. Наклонение изъявительное, повелительное, сослагательное (условное). Категория времени глагола. Спряжение глагола. Две основы глагола. Формообразование глагола. Морфологический разбор глаголов. Правописание глаголов.</w:t>
      </w:r>
    </w:p>
    <w:p w:rsidR="00727DC7" w:rsidRPr="009C70E1" w:rsidRDefault="00727DC7" w:rsidP="00727DC7">
      <w:pPr>
        <w:spacing w:after="0" w:line="240" w:lineRule="auto"/>
        <w:jc w:val="center"/>
        <w:rPr>
          <w:rFonts w:ascii="Times New Roman" w:hAnsi="Times New Roman" w:cs="Times New Roman"/>
          <w:b/>
          <w:sz w:val="24"/>
          <w:szCs w:val="24"/>
        </w:rPr>
      </w:pPr>
      <w:r w:rsidRPr="009C70E1">
        <w:rPr>
          <w:rFonts w:ascii="Times New Roman" w:hAnsi="Times New Roman" w:cs="Times New Roman"/>
          <w:b/>
          <w:sz w:val="24"/>
          <w:szCs w:val="24"/>
        </w:rPr>
        <w:t xml:space="preserve">Причастие. </w:t>
      </w:r>
    </w:p>
    <w:p w:rsidR="00727DC7" w:rsidRPr="009C70E1" w:rsidRDefault="00727DC7" w:rsidP="00727DC7">
      <w:pPr>
        <w:spacing w:after="0" w:line="240" w:lineRule="auto"/>
        <w:jc w:val="both"/>
        <w:rPr>
          <w:rFonts w:ascii="Times New Roman" w:hAnsi="Times New Roman" w:cs="Times New Roman"/>
          <w:sz w:val="24"/>
          <w:szCs w:val="24"/>
        </w:rPr>
      </w:pPr>
      <w:r>
        <w:t xml:space="preserve">     </w:t>
      </w:r>
      <w:r w:rsidRPr="009C70E1">
        <w:rPr>
          <w:rFonts w:ascii="Times New Roman" w:hAnsi="Times New Roman" w:cs="Times New Roman"/>
          <w:sz w:val="24"/>
          <w:szCs w:val="24"/>
        </w:rPr>
        <w:t xml:space="preserve">Причастие как особая форма глагола. Признаки глагола и прилагательного у причастий.  Морфологический разбор причастий. Образование причастий. Правописание суффиксов причастий. Н и НН в  причастиях и отглагольных прилагательных. Переход причастий в прилагательные и существительные. </w:t>
      </w:r>
    </w:p>
    <w:p w:rsidR="00727DC7" w:rsidRPr="00E33F5F" w:rsidRDefault="00727DC7" w:rsidP="00727DC7">
      <w:pPr>
        <w:spacing w:after="0" w:line="240" w:lineRule="auto"/>
        <w:jc w:val="center"/>
        <w:rPr>
          <w:rFonts w:ascii="Times New Roman" w:hAnsi="Times New Roman" w:cs="Times New Roman"/>
          <w:b/>
          <w:sz w:val="24"/>
          <w:szCs w:val="24"/>
        </w:rPr>
      </w:pPr>
      <w:r w:rsidRPr="00E33F5F">
        <w:rPr>
          <w:rFonts w:ascii="Times New Roman" w:hAnsi="Times New Roman" w:cs="Times New Roman"/>
          <w:b/>
          <w:sz w:val="24"/>
          <w:szCs w:val="24"/>
        </w:rPr>
        <w:t xml:space="preserve">Деепричастие. </w:t>
      </w:r>
    </w:p>
    <w:p w:rsidR="00727DC7" w:rsidRPr="00E33F5F" w:rsidRDefault="00727DC7" w:rsidP="00727DC7">
      <w:pPr>
        <w:spacing w:after="0" w:line="240" w:lineRule="auto"/>
        <w:jc w:val="both"/>
        <w:rPr>
          <w:rFonts w:ascii="Times New Roman" w:hAnsi="Times New Roman" w:cs="Times New Roman"/>
          <w:sz w:val="24"/>
          <w:szCs w:val="24"/>
        </w:rPr>
      </w:pPr>
      <w:r w:rsidRPr="00E33F5F">
        <w:rPr>
          <w:rFonts w:ascii="Times New Roman" w:hAnsi="Times New Roman" w:cs="Times New Roman"/>
          <w:sz w:val="24"/>
          <w:szCs w:val="24"/>
        </w:rPr>
        <w:lastRenderedPageBreak/>
        <w:t xml:space="preserve">     Деепричастие как особая форма глагола. Образование деепричастий. Морфологический разбор деепричастий. Переход деепричастий в наречия и предлоги.</w:t>
      </w:r>
    </w:p>
    <w:p w:rsidR="00727DC7" w:rsidRPr="00E33F5F" w:rsidRDefault="00727DC7" w:rsidP="00727DC7">
      <w:pPr>
        <w:spacing w:after="0" w:line="240" w:lineRule="auto"/>
        <w:jc w:val="center"/>
        <w:rPr>
          <w:rFonts w:ascii="Times New Roman" w:hAnsi="Times New Roman" w:cs="Times New Roman"/>
          <w:b/>
          <w:sz w:val="24"/>
          <w:szCs w:val="24"/>
        </w:rPr>
      </w:pPr>
      <w:r w:rsidRPr="00E33F5F">
        <w:rPr>
          <w:rFonts w:ascii="Times New Roman" w:hAnsi="Times New Roman" w:cs="Times New Roman"/>
          <w:b/>
          <w:sz w:val="24"/>
          <w:szCs w:val="24"/>
        </w:rPr>
        <w:t xml:space="preserve">Наречие. </w:t>
      </w:r>
    </w:p>
    <w:p w:rsidR="00727DC7" w:rsidRPr="00E33F5F" w:rsidRDefault="00727DC7" w:rsidP="00727DC7">
      <w:pPr>
        <w:spacing w:after="0" w:line="240" w:lineRule="auto"/>
        <w:jc w:val="both"/>
        <w:rPr>
          <w:rFonts w:ascii="Times New Roman" w:hAnsi="Times New Roman" w:cs="Times New Roman"/>
          <w:sz w:val="24"/>
          <w:szCs w:val="24"/>
        </w:rPr>
      </w:pPr>
      <w:r>
        <w:t xml:space="preserve">     </w:t>
      </w:r>
      <w:r w:rsidRPr="00E33F5F">
        <w:rPr>
          <w:rFonts w:ascii="Times New Roman" w:hAnsi="Times New Roman" w:cs="Times New Roman"/>
          <w:sz w:val="24"/>
          <w:szCs w:val="24"/>
        </w:rPr>
        <w:t>Наречие как часть речи. Разряды наречий. Морфологический разбор наречий. Правописание наречий. Гласные на конце наречий. Отрицательные наречия. Слитное, раздельное и дефисное написание наречий.</w:t>
      </w:r>
    </w:p>
    <w:p w:rsidR="00727DC7" w:rsidRPr="00E33F5F" w:rsidRDefault="00727DC7" w:rsidP="00727DC7">
      <w:pPr>
        <w:spacing w:after="0" w:line="240" w:lineRule="auto"/>
        <w:jc w:val="center"/>
        <w:rPr>
          <w:rFonts w:ascii="Times New Roman" w:hAnsi="Times New Roman" w:cs="Times New Roman"/>
          <w:b/>
          <w:sz w:val="24"/>
          <w:szCs w:val="24"/>
        </w:rPr>
      </w:pPr>
      <w:r w:rsidRPr="00E33F5F">
        <w:rPr>
          <w:rFonts w:ascii="Times New Roman" w:hAnsi="Times New Roman" w:cs="Times New Roman"/>
          <w:b/>
          <w:sz w:val="24"/>
          <w:szCs w:val="24"/>
        </w:rPr>
        <w:t xml:space="preserve">Слова категории состояния.  </w:t>
      </w:r>
    </w:p>
    <w:p w:rsidR="00727DC7" w:rsidRPr="00E33F5F" w:rsidRDefault="00727DC7" w:rsidP="00727DC7">
      <w:pPr>
        <w:spacing w:after="0" w:line="240" w:lineRule="auto"/>
        <w:jc w:val="both"/>
        <w:rPr>
          <w:rFonts w:ascii="Times New Roman" w:hAnsi="Times New Roman" w:cs="Times New Roman"/>
          <w:sz w:val="24"/>
          <w:szCs w:val="24"/>
        </w:rPr>
      </w:pPr>
      <w:r>
        <w:t xml:space="preserve">     </w:t>
      </w:r>
      <w:r w:rsidRPr="00E33F5F">
        <w:rPr>
          <w:rFonts w:ascii="Times New Roman" w:hAnsi="Times New Roman" w:cs="Times New Roman"/>
          <w:sz w:val="24"/>
          <w:szCs w:val="24"/>
        </w:rPr>
        <w:t xml:space="preserve">Грамматические особенности слов категории состояния. Омонимия слов категории состояния, наречий на –о, -е и кратких прилагательных </w:t>
      </w:r>
      <w:proofErr w:type="spellStart"/>
      <w:r w:rsidRPr="00E33F5F">
        <w:rPr>
          <w:rFonts w:ascii="Times New Roman" w:hAnsi="Times New Roman" w:cs="Times New Roman"/>
          <w:sz w:val="24"/>
          <w:szCs w:val="24"/>
        </w:rPr>
        <w:t>ср.р</w:t>
      </w:r>
      <w:proofErr w:type="spellEnd"/>
      <w:r w:rsidRPr="00E33F5F">
        <w:rPr>
          <w:rFonts w:ascii="Times New Roman" w:hAnsi="Times New Roman" w:cs="Times New Roman"/>
          <w:sz w:val="24"/>
          <w:szCs w:val="24"/>
        </w:rPr>
        <w:t xml:space="preserve">. </w:t>
      </w:r>
      <w:proofErr w:type="spellStart"/>
      <w:r w:rsidRPr="00E33F5F">
        <w:rPr>
          <w:rFonts w:ascii="Times New Roman" w:hAnsi="Times New Roman" w:cs="Times New Roman"/>
          <w:sz w:val="24"/>
          <w:szCs w:val="24"/>
        </w:rPr>
        <w:t>ед.ч</w:t>
      </w:r>
      <w:proofErr w:type="spellEnd"/>
      <w:r w:rsidRPr="00E33F5F">
        <w:rPr>
          <w:rFonts w:ascii="Times New Roman" w:hAnsi="Times New Roman" w:cs="Times New Roman"/>
          <w:sz w:val="24"/>
          <w:szCs w:val="24"/>
        </w:rPr>
        <w:t>. морфологический разбор слов категории состояния.</w:t>
      </w:r>
    </w:p>
    <w:p w:rsidR="00727DC7" w:rsidRPr="0061450A" w:rsidRDefault="00727DC7" w:rsidP="00727DC7">
      <w:pPr>
        <w:spacing w:after="0" w:line="240" w:lineRule="auto"/>
        <w:jc w:val="center"/>
        <w:rPr>
          <w:rFonts w:ascii="Times New Roman" w:hAnsi="Times New Roman" w:cs="Times New Roman"/>
          <w:b/>
          <w:sz w:val="24"/>
          <w:szCs w:val="24"/>
        </w:rPr>
      </w:pPr>
      <w:r w:rsidRPr="0061450A">
        <w:rPr>
          <w:rFonts w:ascii="Times New Roman" w:hAnsi="Times New Roman" w:cs="Times New Roman"/>
          <w:b/>
          <w:sz w:val="24"/>
          <w:szCs w:val="24"/>
        </w:rPr>
        <w:t>Служебные части речи.</w:t>
      </w:r>
    </w:p>
    <w:p w:rsidR="00727DC7" w:rsidRPr="0061450A" w:rsidRDefault="00727DC7" w:rsidP="00727DC7">
      <w:pPr>
        <w:spacing w:after="0" w:line="240" w:lineRule="auto"/>
        <w:jc w:val="center"/>
        <w:rPr>
          <w:rFonts w:ascii="Times New Roman" w:hAnsi="Times New Roman" w:cs="Times New Roman"/>
          <w:b/>
          <w:sz w:val="24"/>
          <w:szCs w:val="24"/>
        </w:rPr>
      </w:pPr>
      <w:r w:rsidRPr="0061450A">
        <w:rPr>
          <w:rFonts w:ascii="Times New Roman" w:hAnsi="Times New Roman" w:cs="Times New Roman"/>
          <w:b/>
          <w:sz w:val="24"/>
          <w:szCs w:val="24"/>
        </w:rPr>
        <w:t xml:space="preserve">Предлог. </w:t>
      </w:r>
    </w:p>
    <w:p w:rsidR="00727DC7" w:rsidRPr="0061450A" w:rsidRDefault="00727DC7" w:rsidP="00727DC7">
      <w:pPr>
        <w:spacing w:after="0" w:line="240" w:lineRule="auto"/>
        <w:jc w:val="both"/>
        <w:rPr>
          <w:rFonts w:ascii="Times New Roman" w:hAnsi="Times New Roman" w:cs="Times New Roman"/>
          <w:sz w:val="24"/>
          <w:szCs w:val="24"/>
        </w:rPr>
      </w:pPr>
      <w:r>
        <w:t xml:space="preserve">     </w:t>
      </w:r>
      <w:r w:rsidRPr="0061450A">
        <w:rPr>
          <w:rFonts w:ascii="Times New Roman" w:hAnsi="Times New Roman" w:cs="Times New Roman"/>
          <w:sz w:val="24"/>
          <w:szCs w:val="24"/>
        </w:rPr>
        <w:t>Предлог как служебная часть речи. Особенности употребления предлогов. Морфологический разбор предлогов. Правописание предлогов.</w:t>
      </w:r>
    </w:p>
    <w:p w:rsidR="00727DC7" w:rsidRPr="0061450A" w:rsidRDefault="00727DC7" w:rsidP="00727DC7">
      <w:pPr>
        <w:spacing w:after="0" w:line="240" w:lineRule="auto"/>
        <w:jc w:val="center"/>
        <w:rPr>
          <w:rFonts w:ascii="Times New Roman" w:hAnsi="Times New Roman" w:cs="Times New Roman"/>
          <w:b/>
          <w:sz w:val="24"/>
          <w:szCs w:val="24"/>
        </w:rPr>
      </w:pPr>
      <w:r w:rsidRPr="0061450A">
        <w:rPr>
          <w:rFonts w:ascii="Times New Roman" w:hAnsi="Times New Roman" w:cs="Times New Roman"/>
          <w:b/>
          <w:sz w:val="24"/>
          <w:szCs w:val="24"/>
        </w:rPr>
        <w:t xml:space="preserve">Союзы и  союзные слова. </w:t>
      </w:r>
    </w:p>
    <w:p w:rsidR="00727DC7" w:rsidRPr="0061450A" w:rsidRDefault="00727DC7" w:rsidP="00727DC7">
      <w:pPr>
        <w:spacing w:after="0" w:line="240" w:lineRule="auto"/>
        <w:jc w:val="both"/>
        <w:rPr>
          <w:rFonts w:ascii="Times New Roman" w:hAnsi="Times New Roman" w:cs="Times New Roman"/>
          <w:sz w:val="24"/>
          <w:szCs w:val="24"/>
        </w:rPr>
      </w:pPr>
      <w:r>
        <w:t xml:space="preserve">     </w:t>
      </w:r>
      <w:r w:rsidRPr="0061450A">
        <w:rPr>
          <w:rFonts w:ascii="Times New Roman" w:hAnsi="Times New Roman" w:cs="Times New Roman"/>
          <w:sz w:val="24"/>
          <w:szCs w:val="24"/>
        </w:rPr>
        <w:t>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727DC7" w:rsidRPr="0061450A" w:rsidRDefault="00727DC7" w:rsidP="00727DC7">
      <w:pPr>
        <w:spacing w:after="0" w:line="240" w:lineRule="auto"/>
        <w:jc w:val="center"/>
        <w:rPr>
          <w:rFonts w:ascii="Times New Roman" w:hAnsi="Times New Roman" w:cs="Times New Roman"/>
          <w:b/>
          <w:sz w:val="24"/>
          <w:szCs w:val="24"/>
        </w:rPr>
      </w:pPr>
      <w:r w:rsidRPr="0061450A">
        <w:rPr>
          <w:rFonts w:ascii="Times New Roman" w:hAnsi="Times New Roman" w:cs="Times New Roman"/>
          <w:b/>
          <w:sz w:val="24"/>
          <w:szCs w:val="24"/>
        </w:rPr>
        <w:t xml:space="preserve">Частицы. </w:t>
      </w:r>
    </w:p>
    <w:p w:rsidR="00727DC7" w:rsidRPr="0061450A" w:rsidRDefault="00727DC7" w:rsidP="00727DC7">
      <w:pPr>
        <w:spacing w:after="0" w:line="240" w:lineRule="auto"/>
        <w:jc w:val="both"/>
        <w:rPr>
          <w:rFonts w:ascii="Times New Roman" w:hAnsi="Times New Roman" w:cs="Times New Roman"/>
          <w:sz w:val="24"/>
          <w:szCs w:val="24"/>
        </w:rPr>
      </w:pPr>
      <w:r>
        <w:t xml:space="preserve">     </w:t>
      </w:r>
      <w:r w:rsidRPr="0061450A">
        <w:rPr>
          <w:rFonts w:ascii="Times New Roman" w:hAnsi="Times New Roman" w:cs="Times New Roman"/>
          <w:sz w:val="24"/>
          <w:szCs w:val="24"/>
        </w:rPr>
        <w:t>Частица как служебная часть речи. Разряды частиц. 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НЕ и НИ с различными частями речи.</w:t>
      </w:r>
    </w:p>
    <w:p w:rsidR="00727DC7" w:rsidRPr="0061450A" w:rsidRDefault="00727DC7" w:rsidP="00727DC7">
      <w:pPr>
        <w:spacing w:after="0" w:line="240" w:lineRule="auto"/>
        <w:jc w:val="center"/>
        <w:rPr>
          <w:rFonts w:ascii="Times New Roman" w:hAnsi="Times New Roman" w:cs="Times New Roman"/>
          <w:b/>
          <w:sz w:val="24"/>
          <w:szCs w:val="24"/>
        </w:rPr>
      </w:pPr>
      <w:r w:rsidRPr="0061450A">
        <w:rPr>
          <w:rFonts w:ascii="Times New Roman" w:hAnsi="Times New Roman" w:cs="Times New Roman"/>
          <w:b/>
          <w:sz w:val="24"/>
          <w:szCs w:val="24"/>
        </w:rPr>
        <w:t xml:space="preserve">Междометие. Звукоподражательные слова. </w:t>
      </w:r>
    </w:p>
    <w:p w:rsidR="00727DC7" w:rsidRPr="0061450A" w:rsidRDefault="00727DC7" w:rsidP="00727DC7">
      <w:pPr>
        <w:spacing w:after="0" w:line="240" w:lineRule="auto"/>
        <w:jc w:val="both"/>
        <w:rPr>
          <w:rFonts w:ascii="Times New Roman" w:hAnsi="Times New Roman" w:cs="Times New Roman"/>
          <w:sz w:val="24"/>
          <w:szCs w:val="24"/>
        </w:rPr>
      </w:pPr>
      <w:r>
        <w:t xml:space="preserve">     </w:t>
      </w:r>
      <w:r w:rsidRPr="0061450A">
        <w:rPr>
          <w:rFonts w:ascii="Times New Roman" w:hAnsi="Times New Roman" w:cs="Times New Roman"/>
          <w:sz w:val="24"/>
          <w:szCs w:val="24"/>
        </w:rPr>
        <w:t xml:space="preserve">Междометие как особый разряд слов.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 </w:t>
      </w:r>
    </w:p>
    <w:p w:rsidR="00727DC7" w:rsidRDefault="00727DC7" w:rsidP="00727DC7">
      <w:pPr>
        <w:spacing w:after="0" w:line="240" w:lineRule="auto"/>
        <w:jc w:val="both"/>
        <w:rPr>
          <w:rFonts w:ascii="Times New Roman" w:hAnsi="Times New Roman" w:cs="Times New Roman"/>
          <w:sz w:val="24"/>
          <w:szCs w:val="24"/>
        </w:rPr>
      </w:pPr>
      <w:r>
        <w:t xml:space="preserve">     </w:t>
      </w:r>
    </w:p>
    <w:p w:rsidR="00727DC7" w:rsidRPr="000B0855" w:rsidRDefault="00727DC7" w:rsidP="00727DC7">
      <w:pPr>
        <w:spacing w:after="0" w:line="240" w:lineRule="auto"/>
        <w:jc w:val="both"/>
        <w:rPr>
          <w:rFonts w:ascii="Times New Roman" w:hAnsi="Times New Roman" w:cs="Times New Roman"/>
          <w:sz w:val="24"/>
          <w:szCs w:val="24"/>
        </w:rPr>
      </w:pPr>
    </w:p>
    <w:p w:rsidR="00727DC7" w:rsidRDefault="00727DC7" w:rsidP="00727D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класс (68</w:t>
      </w:r>
      <w:r w:rsidRPr="00F61EAE">
        <w:rPr>
          <w:rFonts w:ascii="Times New Roman" w:hAnsi="Times New Roman" w:cs="Times New Roman"/>
          <w:b/>
          <w:sz w:val="24"/>
          <w:szCs w:val="24"/>
        </w:rPr>
        <w:t xml:space="preserve"> ч.)</w:t>
      </w:r>
    </w:p>
    <w:p w:rsidR="00B517D2" w:rsidRPr="000B0855" w:rsidRDefault="00B517D2" w:rsidP="00B517D2">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Из истории русского языкознания. </w:t>
      </w:r>
    </w:p>
    <w:p w:rsidR="00B517D2" w:rsidRPr="000B0855" w:rsidRDefault="00B517D2" w:rsidP="00B517D2">
      <w:pPr>
        <w:spacing w:after="0" w:line="240" w:lineRule="auto"/>
        <w:jc w:val="both"/>
        <w:rPr>
          <w:rFonts w:ascii="Times New Roman" w:hAnsi="Times New Roman" w:cs="Times New Roman"/>
          <w:sz w:val="24"/>
          <w:szCs w:val="24"/>
        </w:rPr>
      </w:pPr>
      <w:r>
        <w:t xml:space="preserve">     </w:t>
      </w:r>
      <w:r w:rsidRPr="000B0855">
        <w:rPr>
          <w:rFonts w:ascii="Times New Roman" w:hAnsi="Times New Roman" w:cs="Times New Roman"/>
          <w:sz w:val="24"/>
          <w:szCs w:val="24"/>
        </w:rPr>
        <w:t>Выдающиеся русские лингвисты: М.В. Ломоносов, А.Х. Востоков, Ф.И. Буслаев, В.И. Даль, Я.К. Грот, А.А. Шахматов, Л.В. Щерба, Д.Н. Ушаков, В.В. Виноградов, С.И. Ожегов. Краткие сведения из биографии и научной деятельности.</w:t>
      </w:r>
    </w:p>
    <w:p w:rsidR="00B517D2" w:rsidRPr="000B0855" w:rsidRDefault="00B517D2" w:rsidP="00B517D2">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Культура речи. </w:t>
      </w:r>
    </w:p>
    <w:p w:rsidR="00B517D2" w:rsidRPr="00B517D2" w:rsidRDefault="00B517D2" w:rsidP="00B517D2">
      <w:pPr>
        <w:spacing w:after="0" w:line="240" w:lineRule="auto"/>
        <w:jc w:val="both"/>
        <w:rPr>
          <w:rFonts w:ascii="Times New Roman" w:hAnsi="Times New Roman" w:cs="Times New Roman"/>
          <w:sz w:val="24"/>
          <w:szCs w:val="24"/>
        </w:rPr>
      </w:pPr>
      <w:r w:rsidRPr="000B0855">
        <w:rPr>
          <w:rFonts w:ascii="Times New Roman" w:hAnsi="Times New Roman" w:cs="Times New Roman"/>
          <w:sz w:val="24"/>
          <w:szCs w:val="24"/>
        </w:rPr>
        <w:t xml:space="preserve">     Язык и речь. Культура речи как раздел науки о языке, изучающий правильность и чистоту речи. Правильность речи. Норма литературного языка. Речевая ошибка. Качество хорошей речи: чистота, выразительность, уместность, точность, богатство. Виды и роды ораторского красноречия.  Ораторская речь и такт.</w:t>
      </w:r>
    </w:p>
    <w:p w:rsidR="00727DC7" w:rsidRPr="000B0855" w:rsidRDefault="00727DC7" w:rsidP="00727DC7">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Синтаксис и пунктуация. </w:t>
      </w:r>
    </w:p>
    <w:p w:rsidR="00727DC7" w:rsidRPr="000B0855" w:rsidRDefault="00727DC7" w:rsidP="00727DC7">
      <w:pPr>
        <w:spacing w:after="0" w:line="240" w:lineRule="auto"/>
        <w:jc w:val="both"/>
        <w:rPr>
          <w:rFonts w:ascii="Times New Roman" w:hAnsi="Times New Roman" w:cs="Times New Roman"/>
          <w:sz w:val="24"/>
          <w:szCs w:val="24"/>
        </w:rPr>
      </w:pPr>
      <w:r>
        <w:t xml:space="preserve">     </w:t>
      </w:r>
      <w:r w:rsidRPr="000B0855">
        <w:rPr>
          <w:rFonts w:ascii="Times New Roman" w:hAnsi="Times New Roman" w:cs="Times New Roman"/>
          <w:sz w:val="24"/>
          <w:szCs w:val="24"/>
        </w:rPr>
        <w:t>Основные понятия синтаксиса и пунктуации. Основные синтаксические единицы. Основные принципы русской пунктуации. Пунктуационный анализ.</w:t>
      </w:r>
    </w:p>
    <w:p w:rsidR="00727DC7" w:rsidRPr="000B0855" w:rsidRDefault="00727DC7" w:rsidP="00727DC7">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Словосочетание. </w:t>
      </w:r>
    </w:p>
    <w:p w:rsidR="00727DC7" w:rsidRPr="000B0855" w:rsidRDefault="00727DC7" w:rsidP="00727DC7">
      <w:pPr>
        <w:spacing w:after="0" w:line="240" w:lineRule="auto"/>
        <w:jc w:val="both"/>
        <w:rPr>
          <w:rFonts w:ascii="Times New Roman" w:hAnsi="Times New Roman" w:cs="Times New Roman"/>
          <w:sz w:val="24"/>
          <w:szCs w:val="24"/>
        </w:rPr>
      </w:pPr>
      <w:r>
        <w:t xml:space="preserve">     </w:t>
      </w:r>
      <w:r w:rsidRPr="000B0855">
        <w:rPr>
          <w:rFonts w:ascii="Times New Roman" w:hAnsi="Times New Roman" w:cs="Times New Roman"/>
          <w:sz w:val="24"/>
          <w:szCs w:val="24"/>
        </w:rPr>
        <w:t>Классификация словосочетаний. Виды синтаксической связи. Синтаксический разбор словосочетаний.</w:t>
      </w:r>
    </w:p>
    <w:p w:rsidR="00727DC7" w:rsidRPr="000B0855" w:rsidRDefault="00727DC7" w:rsidP="00727DC7">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Предложение. </w:t>
      </w:r>
    </w:p>
    <w:p w:rsidR="00727DC7" w:rsidRPr="000B0855" w:rsidRDefault="00727DC7" w:rsidP="00727DC7">
      <w:pPr>
        <w:spacing w:after="0" w:line="240" w:lineRule="auto"/>
        <w:jc w:val="both"/>
        <w:rPr>
          <w:rFonts w:ascii="Times New Roman" w:hAnsi="Times New Roman" w:cs="Times New Roman"/>
          <w:sz w:val="24"/>
          <w:szCs w:val="24"/>
        </w:rPr>
      </w:pPr>
      <w:r>
        <w:t xml:space="preserve">     </w:t>
      </w:r>
      <w:r w:rsidRPr="000B0855">
        <w:rPr>
          <w:rFonts w:ascii="Times New Roman" w:hAnsi="Times New Roman" w:cs="Times New Roman"/>
          <w:sz w:val="24"/>
          <w:szCs w:val="24"/>
        </w:rPr>
        <w:t xml:space="preserve">Понятие о предложении. Основные признаки предложения. Классификация предложений. Предложения простые и сложные. </w:t>
      </w:r>
    </w:p>
    <w:p w:rsidR="00727DC7" w:rsidRPr="000B0855" w:rsidRDefault="00727DC7" w:rsidP="00727DC7">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Простое предложение. </w:t>
      </w:r>
    </w:p>
    <w:p w:rsidR="00727DC7" w:rsidRPr="000B0855" w:rsidRDefault="00727DC7" w:rsidP="00727DC7">
      <w:pPr>
        <w:spacing w:after="0" w:line="240" w:lineRule="auto"/>
        <w:jc w:val="both"/>
        <w:rPr>
          <w:rFonts w:ascii="Times New Roman" w:hAnsi="Times New Roman" w:cs="Times New Roman"/>
          <w:sz w:val="24"/>
          <w:szCs w:val="24"/>
        </w:rPr>
      </w:pPr>
      <w:r w:rsidRPr="000B0855">
        <w:rPr>
          <w:rFonts w:ascii="Times New Roman" w:hAnsi="Times New Roman" w:cs="Times New Roman"/>
          <w:sz w:val="24"/>
          <w:szCs w:val="24"/>
        </w:rPr>
        <w:t xml:space="preserve">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w:t>
      </w:r>
      <w:r w:rsidRPr="000B0855">
        <w:rPr>
          <w:rFonts w:ascii="Times New Roman" w:hAnsi="Times New Roman" w:cs="Times New Roman"/>
          <w:sz w:val="24"/>
          <w:szCs w:val="24"/>
        </w:rPr>
        <w:lastRenderedPageBreak/>
        <w:t>Соединительное тире. Интонационное тире.  Порядок слов в простом предложении. Инверсия. Синонимия разных типов простого предложения. Простые осложненные и неосложненные предложения.  Синтаксический разбор простого предложения. 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 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Уточняющие, пояснительные и присоединительные члены предложения. Параллельные синтаксические конструкции. 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отрицательных, вопросительно-восклицательных словах.</w:t>
      </w:r>
    </w:p>
    <w:p w:rsidR="00727DC7" w:rsidRPr="000B0855" w:rsidRDefault="00727DC7" w:rsidP="00727DC7">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Сложное предложение. </w:t>
      </w:r>
    </w:p>
    <w:p w:rsidR="00727DC7" w:rsidRPr="000B0855" w:rsidRDefault="00727DC7" w:rsidP="00727DC7">
      <w:pPr>
        <w:spacing w:after="0" w:line="240" w:lineRule="auto"/>
        <w:jc w:val="both"/>
        <w:rPr>
          <w:rFonts w:ascii="Times New Roman" w:hAnsi="Times New Roman" w:cs="Times New Roman"/>
          <w:sz w:val="24"/>
          <w:szCs w:val="24"/>
        </w:rPr>
      </w:pPr>
      <w:r>
        <w:t xml:space="preserve">     </w:t>
      </w:r>
      <w:r w:rsidRPr="000B0855">
        <w:rPr>
          <w:rFonts w:ascii="Times New Roman" w:hAnsi="Times New Roman" w:cs="Times New Roman"/>
          <w:sz w:val="24"/>
          <w:szCs w:val="24"/>
        </w:rPr>
        <w:t>Понятие о сложном предложении. Главное и при даточное предложения. Типы придаточных предложений. Сложносочиненное предложение. Знаки препинания в сложносочиненном предложении. Синтаксический разбор сложносочиненного предложения. 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 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Ире в бессоюзном сложном предложении. Синтаксический разбор  бессоюзного сложного предложения. Период. Знаки препинания в периоде. Сложное синтаксическое целое и абзац. Синонимия разных типов сложного предложения.</w:t>
      </w:r>
    </w:p>
    <w:p w:rsidR="00727DC7" w:rsidRPr="000B0855" w:rsidRDefault="00727DC7" w:rsidP="00727DC7">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Предложения с чужой речью. </w:t>
      </w:r>
    </w:p>
    <w:p w:rsidR="00727DC7" w:rsidRPr="000B0855" w:rsidRDefault="00727DC7" w:rsidP="00727DC7">
      <w:pPr>
        <w:spacing w:after="0" w:line="240" w:lineRule="auto"/>
        <w:jc w:val="both"/>
        <w:rPr>
          <w:rFonts w:ascii="Times New Roman" w:hAnsi="Times New Roman" w:cs="Times New Roman"/>
          <w:sz w:val="24"/>
          <w:szCs w:val="24"/>
        </w:rPr>
      </w:pPr>
      <w:r>
        <w:t xml:space="preserve">     </w:t>
      </w:r>
      <w:r w:rsidRPr="000B0855">
        <w:rPr>
          <w:rFonts w:ascii="Times New Roman" w:hAnsi="Times New Roman" w:cs="Times New Roman"/>
          <w:sz w:val="24"/>
          <w:szCs w:val="24"/>
        </w:rPr>
        <w:t>Способы передачи чужой речи. Знаки препинания при прямой речи. Знаки препинания при диалоге. Знаки препинания при цитатах.</w:t>
      </w:r>
    </w:p>
    <w:p w:rsidR="00727DC7" w:rsidRPr="000B0855" w:rsidRDefault="00727DC7" w:rsidP="00727DC7">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Употребление знаков препинания. </w:t>
      </w:r>
    </w:p>
    <w:p w:rsidR="00727DC7" w:rsidRPr="000B0855" w:rsidRDefault="00727DC7" w:rsidP="00727DC7">
      <w:pPr>
        <w:spacing w:after="0" w:line="240" w:lineRule="auto"/>
        <w:jc w:val="both"/>
        <w:rPr>
          <w:rFonts w:ascii="Times New Roman" w:hAnsi="Times New Roman" w:cs="Times New Roman"/>
          <w:sz w:val="24"/>
          <w:szCs w:val="24"/>
        </w:rPr>
      </w:pPr>
      <w:r>
        <w:t xml:space="preserve">     </w:t>
      </w:r>
      <w:r w:rsidRPr="000B0855">
        <w:rPr>
          <w:rFonts w:ascii="Times New Roman" w:hAnsi="Times New Roman" w:cs="Times New Roman"/>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727DC7" w:rsidRPr="000B0855" w:rsidRDefault="00727DC7" w:rsidP="00727DC7">
      <w:pPr>
        <w:spacing w:after="0" w:line="240" w:lineRule="auto"/>
        <w:jc w:val="center"/>
        <w:rPr>
          <w:rFonts w:ascii="Times New Roman" w:hAnsi="Times New Roman" w:cs="Times New Roman"/>
          <w:b/>
          <w:sz w:val="24"/>
          <w:szCs w:val="24"/>
        </w:rPr>
      </w:pPr>
      <w:r w:rsidRPr="000B0855">
        <w:rPr>
          <w:rFonts w:ascii="Times New Roman" w:hAnsi="Times New Roman" w:cs="Times New Roman"/>
          <w:b/>
          <w:sz w:val="24"/>
          <w:szCs w:val="24"/>
        </w:rPr>
        <w:t xml:space="preserve">Стилистика. </w:t>
      </w:r>
    </w:p>
    <w:p w:rsidR="00727DC7" w:rsidRPr="00BC1835" w:rsidRDefault="00727DC7" w:rsidP="00727DC7">
      <w:pPr>
        <w:spacing w:after="0" w:line="240" w:lineRule="auto"/>
        <w:jc w:val="both"/>
        <w:rPr>
          <w:rFonts w:ascii="Times New Roman" w:hAnsi="Times New Roman" w:cs="Times New Roman"/>
          <w:sz w:val="24"/>
        </w:rPr>
      </w:pPr>
      <w:r>
        <w:t xml:space="preserve">     </w:t>
      </w:r>
      <w:r w:rsidRPr="000B0855">
        <w:rPr>
          <w:rFonts w:ascii="Times New Roman" w:hAnsi="Times New Roman" w:cs="Times New Roman"/>
          <w:sz w:val="24"/>
        </w:rPr>
        <w:t>Стилистика как раздел науки о языке, изучающий стили языка и стили речи, а также изобразительно-выразительные средства. Стиль. Классификация функциональных стилей. Официально-деловой стиль. Публицистический стиль. Разговорный стиль. Художественный стиль. Анализ текстов различных стилей и жанров.</w:t>
      </w:r>
      <w:r>
        <w:t xml:space="preserve">     </w:t>
      </w:r>
    </w:p>
    <w:p w:rsidR="000B0855" w:rsidRDefault="000B0855" w:rsidP="006340D4">
      <w:pPr>
        <w:spacing w:after="0" w:line="240" w:lineRule="auto"/>
        <w:jc w:val="both"/>
        <w:rPr>
          <w:rFonts w:ascii="Times New Roman" w:hAnsi="Times New Roman" w:cs="Times New Roman"/>
          <w:sz w:val="24"/>
          <w:szCs w:val="24"/>
        </w:rPr>
      </w:pPr>
    </w:p>
    <w:p w:rsidR="001E46E6" w:rsidRPr="00617F5E" w:rsidRDefault="001E46E6" w:rsidP="00BC1835">
      <w:pPr>
        <w:pStyle w:val="a4"/>
        <w:numPr>
          <w:ilvl w:val="1"/>
          <w:numId w:val="12"/>
        </w:numPr>
        <w:ind w:left="426" w:hanging="426"/>
        <w:rPr>
          <w:rFonts w:ascii="Times New Roman" w:hAnsi="Times New Roman" w:cs="Times New Roman"/>
          <w:b/>
          <w:sz w:val="24"/>
          <w:szCs w:val="24"/>
        </w:rPr>
      </w:pPr>
      <w:r w:rsidRPr="00617F5E">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1E46E6" w:rsidRPr="00617F5E" w:rsidRDefault="00D33FDE" w:rsidP="00617F5E">
      <w:pPr>
        <w:pStyle w:val="a4"/>
        <w:ind w:left="1068"/>
        <w:jc w:val="center"/>
        <w:rPr>
          <w:rFonts w:ascii="Times New Roman" w:hAnsi="Times New Roman" w:cs="Times New Roman"/>
          <w:sz w:val="24"/>
          <w:szCs w:val="24"/>
        </w:rPr>
      </w:pPr>
      <w:r>
        <w:rPr>
          <w:rFonts w:ascii="Times New Roman" w:hAnsi="Times New Roman" w:cs="Times New Roman"/>
          <w:sz w:val="24"/>
          <w:szCs w:val="24"/>
        </w:rPr>
        <w:t>10 класс (70 часов</w:t>
      </w:r>
      <w:r w:rsidR="001E46E6" w:rsidRPr="00617F5E">
        <w:rPr>
          <w:rFonts w:ascii="Times New Roman" w:hAnsi="Times New Roman" w:cs="Times New Roman"/>
          <w:sz w:val="24"/>
          <w:szCs w:val="24"/>
        </w:rPr>
        <w:t>)</w:t>
      </w:r>
    </w:p>
    <w:tbl>
      <w:tblPr>
        <w:tblStyle w:val="ac"/>
        <w:tblW w:w="0" w:type="auto"/>
        <w:tblInd w:w="108" w:type="dxa"/>
        <w:tblLook w:val="04A0" w:firstRow="1" w:lastRow="0" w:firstColumn="1" w:lastColumn="0" w:noHBand="0" w:noVBand="1"/>
      </w:tblPr>
      <w:tblGrid>
        <w:gridCol w:w="7639"/>
        <w:gridCol w:w="1823"/>
      </w:tblGrid>
      <w:tr w:rsidR="001E46E6" w:rsidRPr="00617F5E" w:rsidTr="001E46E6">
        <w:tc>
          <w:tcPr>
            <w:tcW w:w="7640" w:type="dxa"/>
          </w:tcPr>
          <w:p w:rsidR="001E46E6" w:rsidRPr="00617F5E" w:rsidRDefault="001E46E6" w:rsidP="00617F5E">
            <w:pPr>
              <w:rPr>
                <w:rFonts w:ascii="Times New Roman" w:hAnsi="Times New Roman" w:cs="Times New Roman"/>
                <w:sz w:val="24"/>
                <w:szCs w:val="24"/>
              </w:rPr>
            </w:pPr>
            <w:r w:rsidRPr="00617F5E">
              <w:rPr>
                <w:rFonts w:ascii="Times New Roman" w:hAnsi="Times New Roman" w:cs="Times New Roman"/>
                <w:sz w:val="24"/>
                <w:szCs w:val="24"/>
              </w:rPr>
              <w:t xml:space="preserve">Тема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Количество часов</w:t>
            </w:r>
          </w:p>
        </w:tc>
      </w:tr>
      <w:tr w:rsidR="001E46E6" w:rsidRPr="00617F5E" w:rsidTr="001E46E6">
        <w:tc>
          <w:tcPr>
            <w:tcW w:w="9463" w:type="dxa"/>
            <w:gridSpan w:val="2"/>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b/>
                <w:sz w:val="24"/>
                <w:szCs w:val="24"/>
              </w:rPr>
              <w:t>Введение. Культура речи   (5 ч.)</w:t>
            </w:r>
          </w:p>
        </w:tc>
      </w:tr>
      <w:tr w:rsidR="001E46E6" w:rsidRPr="00617F5E" w:rsidTr="001E46E6">
        <w:tc>
          <w:tcPr>
            <w:tcW w:w="7640" w:type="dxa"/>
          </w:tcPr>
          <w:p w:rsidR="001E46E6" w:rsidRPr="00617F5E" w:rsidRDefault="001E46E6" w:rsidP="00617F5E">
            <w:pPr>
              <w:rPr>
                <w:rFonts w:ascii="Times New Roman" w:hAnsi="Times New Roman" w:cs="Times New Roman"/>
                <w:sz w:val="24"/>
                <w:szCs w:val="24"/>
              </w:rPr>
            </w:pPr>
            <w:r w:rsidRPr="00617F5E">
              <w:rPr>
                <w:rFonts w:ascii="Times New Roman" w:hAnsi="Times New Roman" w:cs="Times New Roman"/>
                <w:sz w:val="24"/>
                <w:szCs w:val="24"/>
              </w:rPr>
              <w:t>Русский язык среди языков мира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b/>
                <w:sz w:val="24"/>
                <w:szCs w:val="24"/>
              </w:rPr>
            </w:pPr>
            <w:r w:rsidRPr="00617F5E">
              <w:rPr>
                <w:rFonts w:ascii="Times New Roman" w:hAnsi="Times New Roman" w:cs="Times New Roman"/>
                <w:sz w:val="24"/>
                <w:szCs w:val="24"/>
              </w:rPr>
              <w:t>Литературный язык как высшая форма существования национального языка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sz w:val="24"/>
                <w:szCs w:val="24"/>
              </w:rPr>
            </w:pPr>
            <w:r w:rsidRPr="00617F5E">
              <w:rPr>
                <w:rFonts w:ascii="Times New Roman" w:hAnsi="Times New Roman" w:cs="Times New Roman"/>
                <w:sz w:val="24"/>
                <w:szCs w:val="24"/>
              </w:rPr>
              <w:lastRenderedPageBreak/>
              <w:t>Взаимосвязь единиц языка разных уровней</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b/>
                <w:sz w:val="24"/>
                <w:szCs w:val="24"/>
              </w:rPr>
            </w:pPr>
            <w:r w:rsidRPr="00617F5E">
              <w:rPr>
                <w:rFonts w:ascii="Times New Roman" w:hAnsi="Times New Roman" w:cs="Times New Roman"/>
                <w:sz w:val="24"/>
                <w:szCs w:val="24"/>
              </w:rPr>
              <w:t>Нормы литературного языка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b/>
                <w:sz w:val="24"/>
                <w:szCs w:val="24"/>
              </w:rPr>
            </w:pPr>
            <w:r w:rsidRPr="00617F5E">
              <w:rPr>
                <w:rFonts w:ascii="Times New Roman" w:hAnsi="Times New Roman" w:cs="Times New Roman"/>
                <w:sz w:val="24"/>
                <w:szCs w:val="24"/>
              </w:rPr>
              <w:t>Диктант с обоснованием</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9463" w:type="dxa"/>
            <w:gridSpan w:val="2"/>
          </w:tcPr>
          <w:p w:rsidR="001E46E6" w:rsidRPr="00617F5E" w:rsidRDefault="001E46E6" w:rsidP="00617F5E">
            <w:pPr>
              <w:jc w:val="center"/>
              <w:rPr>
                <w:rFonts w:ascii="Times New Roman" w:hAnsi="Times New Roman" w:cs="Times New Roman"/>
                <w:b/>
                <w:sz w:val="24"/>
                <w:szCs w:val="24"/>
              </w:rPr>
            </w:pPr>
            <w:r w:rsidRPr="00617F5E">
              <w:rPr>
                <w:rFonts w:ascii="Times New Roman" w:hAnsi="Times New Roman" w:cs="Times New Roman"/>
                <w:b/>
                <w:sz w:val="24"/>
                <w:szCs w:val="24"/>
              </w:rPr>
              <w:t>Текст. Функциональные разновидности русского литературного языка (8 ч.)</w:t>
            </w:r>
          </w:p>
        </w:tc>
      </w:tr>
      <w:tr w:rsidR="001E46E6" w:rsidRPr="00617F5E" w:rsidTr="001E46E6">
        <w:tc>
          <w:tcPr>
            <w:tcW w:w="7640" w:type="dxa"/>
          </w:tcPr>
          <w:p w:rsidR="001E46E6" w:rsidRPr="00617F5E" w:rsidRDefault="001E46E6" w:rsidP="00617F5E">
            <w:pPr>
              <w:rPr>
                <w:rFonts w:ascii="Times New Roman" w:hAnsi="Times New Roman" w:cs="Times New Roman"/>
                <w:b/>
                <w:sz w:val="24"/>
                <w:szCs w:val="24"/>
              </w:rPr>
            </w:pPr>
            <w:r w:rsidRPr="00617F5E">
              <w:rPr>
                <w:rFonts w:ascii="Times New Roman" w:hAnsi="Times New Roman" w:cs="Times New Roman"/>
                <w:sz w:val="24"/>
                <w:szCs w:val="24"/>
              </w:rPr>
              <w:t>Текст, его строение</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sz w:val="24"/>
                <w:szCs w:val="24"/>
              </w:rPr>
            </w:pPr>
            <w:r w:rsidRPr="00617F5E">
              <w:rPr>
                <w:rFonts w:ascii="Times New Roman" w:hAnsi="Times New Roman" w:cs="Times New Roman"/>
                <w:sz w:val="24"/>
                <w:szCs w:val="24"/>
              </w:rPr>
              <w:t>Синтаксис текста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sz w:val="24"/>
                <w:szCs w:val="24"/>
              </w:rPr>
            </w:pPr>
            <w:r w:rsidRPr="00617F5E">
              <w:rPr>
                <w:rFonts w:ascii="Times New Roman" w:hAnsi="Times New Roman" w:cs="Times New Roman"/>
                <w:sz w:val="24"/>
                <w:szCs w:val="24"/>
              </w:rPr>
              <w:t>Способы переработки текста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1E46E6" w:rsidRPr="00617F5E" w:rsidTr="001E46E6">
        <w:tc>
          <w:tcPr>
            <w:tcW w:w="7640" w:type="dxa"/>
          </w:tcPr>
          <w:p w:rsidR="001E46E6" w:rsidRPr="00617F5E" w:rsidRDefault="001E46E6" w:rsidP="00617F5E">
            <w:pPr>
              <w:rPr>
                <w:rFonts w:ascii="Times New Roman" w:hAnsi="Times New Roman" w:cs="Times New Roman"/>
                <w:sz w:val="24"/>
                <w:szCs w:val="24"/>
              </w:rPr>
            </w:pPr>
            <w:r w:rsidRPr="00617F5E">
              <w:rPr>
                <w:rFonts w:ascii="Times New Roman" w:hAnsi="Times New Roman" w:cs="Times New Roman"/>
                <w:sz w:val="24"/>
                <w:szCs w:val="24"/>
              </w:rPr>
              <w:t xml:space="preserve">Типы речи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b/>
                <w:sz w:val="24"/>
                <w:szCs w:val="24"/>
              </w:rPr>
            </w:pPr>
            <w:r w:rsidRPr="00617F5E">
              <w:rPr>
                <w:rFonts w:ascii="Times New Roman" w:hAnsi="Times New Roman" w:cs="Times New Roman"/>
                <w:sz w:val="24"/>
                <w:szCs w:val="24"/>
              </w:rPr>
              <w:t>Функциональные стили речи</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sz w:val="24"/>
                <w:szCs w:val="24"/>
              </w:rPr>
            </w:pPr>
            <w:r w:rsidRPr="00617F5E">
              <w:rPr>
                <w:rFonts w:ascii="Times New Roman" w:hAnsi="Times New Roman" w:cs="Times New Roman"/>
                <w:sz w:val="24"/>
                <w:szCs w:val="24"/>
              </w:rPr>
              <w:t>Научный стиль</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Контрольный диктант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9463" w:type="dxa"/>
            <w:gridSpan w:val="2"/>
          </w:tcPr>
          <w:p w:rsidR="001E46E6" w:rsidRPr="00617F5E" w:rsidRDefault="001E46E6" w:rsidP="00617F5E">
            <w:pPr>
              <w:jc w:val="center"/>
              <w:rPr>
                <w:rFonts w:ascii="Times New Roman" w:hAnsi="Times New Roman" w:cs="Times New Roman"/>
                <w:b/>
                <w:sz w:val="24"/>
                <w:szCs w:val="24"/>
              </w:rPr>
            </w:pPr>
            <w:r w:rsidRPr="00617F5E">
              <w:rPr>
                <w:rFonts w:ascii="Times New Roman" w:hAnsi="Times New Roman" w:cs="Times New Roman"/>
                <w:b/>
                <w:sz w:val="24"/>
                <w:szCs w:val="24"/>
              </w:rPr>
              <w:t>Лексика. Фразеология. Лексикография (5 ч.)</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Слово и его значение</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Омонимы. Паронимы. Синонимы. Антонимы</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Происхождение лексики. Лексика общеупотребительная и имеющая ограниченную сферу употребления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Фразеология. Лексикография</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Контрольный тест по теме «Лексика. </w:t>
            </w:r>
            <w:r w:rsidR="00BC1835">
              <w:rPr>
                <w:rFonts w:ascii="Times New Roman" w:hAnsi="Times New Roman" w:cs="Times New Roman"/>
                <w:sz w:val="24"/>
                <w:szCs w:val="24"/>
              </w:rPr>
              <w:t>Фразеология. Культура речи»</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9463" w:type="dxa"/>
            <w:gridSpan w:val="2"/>
          </w:tcPr>
          <w:p w:rsidR="001E46E6" w:rsidRPr="00617F5E" w:rsidRDefault="001E46E6" w:rsidP="00617F5E">
            <w:pPr>
              <w:jc w:val="center"/>
              <w:rPr>
                <w:rFonts w:ascii="Times New Roman" w:hAnsi="Times New Roman" w:cs="Times New Roman"/>
                <w:b/>
                <w:sz w:val="24"/>
                <w:szCs w:val="24"/>
              </w:rPr>
            </w:pPr>
            <w:r w:rsidRPr="00617F5E">
              <w:rPr>
                <w:rFonts w:ascii="Times New Roman" w:hAnsi="Times New Roman" w:cs="Times New Roman"/>
                <w:b/>
                <w:sz w:val="24"/>
                <w:szCs w:val="24"/>
              </w:rPr>
              <w:t>Фонетика, графика, орфоэпия (3 ч.)</w:t>
            </w:r>
          </w:p>
        </w:tc>
      </w:tr>
      <w:tr w:rsidR="001E46E6" w:rsidRPr="00617F5E" w:rsidTr="001E46E6">
        <w:tc>
          <w:tcPr>
            <w:tcW w:w="7640" w:type="dxa"/>
          </w:tcPr>
          <w:p w:rsidR="001E46E6" w:rsidRPr="00617F5E" w:rsidRDefault="001E46E6" w:rsidP="00617F5E">
            <w:pPr>
              <w:jc w:val="center"/>
              <w:rPr>
                <w:rFonts w:ascii="Times New Roman" w:hAnsi="Times New Roman" w:cs="Times New Roman"/>
                <w:b/>
                <w:sz w:val="24"/>
                <w:szCs w:val="24"/>
              </w:rPr>
            </w:pPr>
            <w:r w:rsidRPr="00617F5E">
              <w:rPr>
                <w:rFonts w:ascii="Times New Roman" w:hAnsi="Times New Roman" w:cs="Times New Roman"/>
                <w:sz w:val="24"/>
                <w:szCs w:val="24"/>
              </w:rPr>
              <w:t>Фонетика. Звуки и буквы.</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Орфоэпия. Орфоэпические нормы русского языка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Контрольная работа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9463" w:type="dxa"/>
            <w:gridSpan w:val="2"/>
          </w:tcPr>
          <w:p w:rsidR="001E46E6" w:rsidRPr="00617F5E" w:rsidRDefault="001E46E6" w:rsidP="00617F5E">
            <w:pPr>
              <w:jc w:val="center"/>
              <w:rPr>
                <w:rFonts w:ascii="Times New Roman" w:hAnsi="Times New Roman" w:cs="Times New Roman"/>
                <w:b/>
                <w:sz w:val="24"/>
                <w:szCs w:val="24"/>
              </w:rPr>
            </w:pPr>
            <w:proofErr w:type="spellStart"/>
            <w:r w:rsidRPr="00617F5E">
              <w:rPr>
                <w:rFonts w:ascii="Times New Roman" w:hAnsi="Times New Roman" w:cs="Times New Roman"/>
                <w:b/>
                <w:sz w:val="24"/>
                <w:szCs w:val="24"/>
              </w:rPr>
              <w:t>Морфемика</w:t>
            </w:r>
            <w:proofErr w:type="spellEnd"/>
            <w:r w:rsidRPr="00617F5E">
              <w:rPr>
                <w:rFonts w:ascii="Times New Roman" w:hAnsi="Times New Roman" w:cs="Times New Roman"/>
                <w:b/>
                <w:sz w:val="24"/>
                <w:szCs w:val="24"/>
              </w:rPr>
              <w:t xml:space="preserve"> и словообразование (5 ч.)</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Состав слова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Морфемный анализ слова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Словообразование</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Формообразование. Словообразовательный разбор слова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rPr>
                <w:rFonts w:ascii="Times New Roman" w:hAnsi="Times New Roman" w:cs="Times New Roman"/>
                <w:b/>
                <w:sz w:val="24"/>
                <w:szCs w:val="24"/>
              </w:rPr>
            </w:pPr>
            <w:r w:rsidRPr="00617F5E">
              <w:rPr>
                <w:rFonts w:ascii="Times New Roman" w:hAnsi="Times New Roman" w:cs="Times New Roman"/>
                <w:sz w:val="24"/>
                <w:szCs w:val="24"/>
              </w:rPr>
              <w:t>Контрольная работа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9463" w:type="dxa"/>
            <w:gridSpan w:val="2"/>
          </w:tcPr>
          <w:p w:rsidR="001E46E6" w:rsidRPr="00617F5E" w:rsidRDefault="001E46E6" w:rsidP="00617F5E">
            <w:pPr>
              <w:jc w:val="center"/>
              <w:rPr>
                <w:rFonts w:ascii="Times New Roman" w:hAnsi="Times New Roman" w:cs="Times New Roman"/>
                <w:b/>
                <w:sz w:val="24"/>
                <w:szCs w:val="24"/>
              </w:rPr>
            </w:pPr>
            <w:r w:rsidRPr="00617F5E">
              <w:rPr>
                <w:rFonts w:ascii="Times New Roman" w:hAnsi="Times New Roman" w:cs="Times New Roman"/>
                <w:b/>
                <w:sz w:val="24"/>
                <w:szCs w:val="24"/>
              </w:rPr>
              <w:t>Орфография и морфология  (46 ч.)</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Морфология и орфография. Принципы русской орфографии</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Безударные и чередующиеся гласные в корне слова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Употребление гласных после шипящих и Ц</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Правописание звонких и глухих, непроизносимых и двойных согласных</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Контрольный диктант с грамматическим заданием</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Правописание гласных и согласных в приставках</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Гласные Ы-И после приставок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Употребление Ъ и Ь. Употребление прописных букв. Правила переноса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Контрольный диктант с грамматическим заданием</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Сочинение-рассуждение</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Имя существительное как часть речи. Правописание падежных окончаний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Гласные в суффиксах имен существительных</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Правописание сложных имен существительных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Тест по теме «Имя существительное»</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Имя прилагательное как часть речи</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Правописание падежных окончаний и суффиксов имен прилагательных</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Правописание </w:t>
            </w:r>
            <w:r w:rsidRPr="00617F5E">
              <w:rPr>
                <w:rFonts w:ascii="Times New Roman" w:hAnsi="Times New Roman" w:cs="Times New Roman"/>
                <w:i/>
                <w:sz w:val="24"/>
                <w:szCs w:val="24"/>
              </w:rPr>
              <w:t xml:space="preserve">Н </w:t>
            </w:r>
            <w:r w:rsidRPr="00617F5E">
              <w:rPr>
                <w:rFonts w:ascii="Times New Roman" w:hAnsi="Times New Roman" w:cs="Times New Roman"/>
                <w:sz w:val="24"/>
                <w:szCs w:val="24"/>
              </w:rPr>
              <w:t xml:space="preserve">и </w:t>
            </w:r>
            <w:r w:rsidRPr="00617F5E">
              <w:rPr>
                <w:rFonts w:ascii="Times New Roman" w:hAnsi="Times New Roman" w:cs="Times New Roman"/>
                <w:i/>
                <w:sz w:val="24"/>
                <w:szCs w:val="24"/>
              </w:rPr>
              <w:t xml:space="preserve">НН </w:t>
            </w:r>
            <w:r w:rsidRPr="00617F5E">
              <w:rPr>
                <w:rFonts w:ascii="Times New Roman" w:hAnsi="Times New Roman" w:cs="Times New Roman"/>
                <w:sz w:val="24"/>
                <w:szCs w:val="24"/>
              </w:rPr>
              <w:t>в суффиксах прилагательных</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Правописание сложных имен прилагательных</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Тест по пройденным темам раздела «Орфография. Морфология»</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Контрольный диктант с грамматическим заданием</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Анализ контрольного диктанта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Имя числительное как часть речи</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lastRenderedPageBreak/>
              <w:t>Склонение, правописание имен числительных</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Употребление имен числительных</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Местоимение как часть речи. Правописание местоимений </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Сочинение-рассуждение на социально-нравственную тему (обучение)</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Глагол как часть речи</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Правописание глаголов</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Причастие как особая форма глагола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Образование и правописание причастий</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Деепричастие как особая форма глагола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Тест по темам «Глагол», «Причастие», «Деепричастие»</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Наречие как часть речи. Правописание наречий</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Слова категории состояния</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Служебные части речи. Предлог как служебная часть речи. Правописание предлогов</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Союз как служебная часть речи. Союзные слова. Правописание союзов</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Частица как служебная часть речи. Правописание частиц</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Междометия как особый разряд слов. Звукоподражательные слова</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1E46E6" w:rsidRPr="00617F5E" w:rsidTr="001E46E6">
        <w:tc>
          <w:tcPr>
            <w:tcW w:w="7640" w:type="dxa"/>
          </w:tcPr>
          <w:p w:rsidR="001E46E6" w:rsidRPr="00617F5E" w:rsidRDefault="001E46E6" w:rsidP="00617F5E">
            <w:pPr>
              <w:jc w:val="both"/>
              <w:rPr>
                <w:rFonts w:ascii="Times New Roman" w:hAnsi="Times New Roman" w:cs="Times New Roman"/>
                <w:sz w:val="24"/>
                <w:szCs w:val="24"/>
              </w:rPr>
            </w:pPr>
            <w:r w:rsidRPr="00617F5E">
              <w:rPr>
                <w:rFonts w:ascii="Times New Roman" w:hAnsi="Times New Roman" w:cs="Times New Roman"/>
                <w:sz w:val="24"/>
                <w:szCs w:val="24"/>
              </w:rPr>
              <w:t>Выполнение тестовых заданий в форме и по материалам ЕГЭ</w:t>
            </w:r>
          </w:p>
        </w:tc>
        <w:tc>
          <w:tcPr>
            <w:tcW w:w="1823" w:type="dxa"/>
          </w:tcPr>
          <w:p w:rsidR="001E46E6" w:rsidRPr="00617F5E" w:rsidRDefault="001E46E6"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bl>
    <w:p w:rsidR="001E46E6" w:rsidRPr="00617F5E" w:rsidRDefault="001E46E6" w:rsidP="00617F5E">
      <w:pPr>
        <w:spacing w:after="0" w:line="240" w:lineRule="auto"/>
        <w:rPr>
          <w:rFonts w:ascii="Times New Roman" w:hAnsi="Times New Roman" w:cs="Times New Roman"/>
          <w:b/>
          <w:sz w:val="24"/>
          <w:szCs w:val="24"/>
        </w:rPr>
      </w:pPr>
    </w:p>
    <w:p w:rsidR="00B517D2" w:rsidRPr="00617F5E" w:rsidRDefault="00B517D2" w:rsidP="00617F5E">
      <w:pPr>
        <w:pStyle w:val="a4"/>
        <w:ind w:left="1068"/>
        <w:jc w:val="center"/>
        <w:rPr>
          <w:rFonts w:ascii="Times New Roman" w:hAnsi="Times New Roman" w:cs="Times New Roman"/>
          <w:sz w:val="24"/>
          <w:szCs w:val="24"/>
        </w:rPr>
      </w:pPr>
      <w:r w:rsidRPr="00617F5E">
        <w:rPr>
          <w:rFonts w:ascii="Times New Roman" w:hAnsi="Times New Roman" w:cs="Times New Roman"/>
          <w:sz w:val="24"/>
          <w:szCs w:val="24"/>
        </w:rPr>
        <w:t>11 класс (68 часов)</w:t>
      </w:r>
    </w:p>
    <w:tbl>
      <w:tblPr>
        <w:tblStyle w:val="ac"/>
        <w:tblW w:w="0" w:type="auto"/>
        <w:tblInd w:w="108" w:type="dxa"/>
        <w:tblLook w:val="04A0" w:firstRow="1" w:lastRow="0" w:firstColumn="1" w:lastColumn="0" w:noHBand="0" w:noVBand="1"/>
      </w:tblPr>
      <w:tblGrid>
        <w:gridCol w:w="7639"/>
        <w:gridCol w:w="1823"/>
      </w:tblGrid>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 xml:space="preserve">Тема </w:t>
            </w:r>
          </w:p>
        </w:tc>
        <w:tc>
          <w:tcPr>
            <w:tcW w:w="1823" w:type="dxa"/>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Количество часов</w:t>
            </w:r>
          </w:p>
        </w:tc>
      </w:tr>
      <w:tr w:rsidR="00B517D2" w:rsidRPr="00617F5E" w:rsidTr="00BC1835">
        <w:tc>
          <w:tcPr>
            <w:tcW w:w="9462" w:type="dxa"/>
            <w:gridSpan w:val="2"/>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Из истории русского языкознания 1 час</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Из истории русского языкознания</w:t>
            </w:r>
          </w:p>
        </w:tc>
        <w:tc>
          <w:tcPr>
            <w:tcW w:w="1823" w:type="dxa"/>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9462" w:type="dxa"/>
            <w:gridSpan w:val="2"/>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Культура речи 3 часа</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Язык и речь</w:t>
            </w:r>
          </w:p>
        </w:tc>
        <w:tc>
          <w:tcPr>
            <w:tcW w:w="1823" w:type="dxa"/>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Нормы русского языка</w:t>
            </w:r>
          </w:p>
        </w:tc>
        <w:tc>
          <w:tcPr>
            <w:tcW w:w="1823" w:type="dxa"/>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Нормы русского языка (проверочная работа – тест)</w:t>
            </w:r>
          </w:p>
        </w:tc>
        <w:tc>
          <w:tcPr>
            <w:tcW w:w="1823" w:type="dxa"/>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9462" w:type="dxa"/>
            <w:gridSpan w:val="2"/>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Синтаксис и пунктуация 3 часа</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 xml:space="preserve">Основные понятия синтаксиса и пунктуации. </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Основные принципы русской пунктуации</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Пунктуационный анализ</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Словосочетание 3 часа</w:t>
            </w:r>
          </w:p>
        </w:tc>
        <w:tc>
          <w:tcPr>
            <w:tcW w:w="1823" w:type="dxa"/>
          </w:tcPr>
          <w:p w:rsidR="00B517D2" w:rsidRPr="00617F5E" w:rsidRDefault="00B517D2" w:rsidP="00617F5E">
            <w:pPr>
              <w:jc w:val="center"/>
              <w:rPr>
                <w:rFonts w:ascii="Times New Roman" w:hAnsi="Times New Roman" w:cs="Times New Roman"/>
                <w:sz w:val="24"/>
                <w:szCs w:val="24"/>
              </w:rPr>
            </w:pP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Словосочетание как единица синтаксиса</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Виды синтаксической связи</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Синтаксический разбор словосочетаний</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9462" w:type="dxa"/>
            <w:gridSpan w:val="2"/>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Предложение 2 часа</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Предложение как синтаксическая единица</w:t>
            </w:r>
          </w:p>
        </w:tc>
        <w:tc>
          <w:tcPr>
            <w:tcW w:w="1823" w:type="dxa"/>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B517D2" w:rsidRPr="00617F5E" w:rsidTr="00BC1835">
        <w:tc>
          <w:tcPr>
            <w:tcW w:w="9462" w:type="dxa"/>
            <w:gridSpan w:val="2"/>
          </w:tcPr>
          <w:p w:rsidR="00B517D2" w:rsidRPr="00617F5E" w:rsidRDefault="00B517D2" w:rsidP="00617F5E">
            <w:pPr>
              <w:jc w:val="center"/>
              <w:rPr>
                <w:rFonts w:ascii="Times New Roman" w:hAnsi="Times New Roman" w:cs="Times New Roman"/>
                <w:sz w:val="24"/>
                <w:szCs w:val="24"/>
              </w:rPr>
            </w:pPr>
            <w:r w:rsidRPr="00617F5E">
              <w:rPr>
                <w:rFonts w:ascii="Times New Roman" w:hAnsi="Times New Roman" w:cs="Times New Roman"/>
                <w:sz w:val="24"/>
                <w:szCs w:val="24"/>
              </w:rPr>
              <w:t xml:space="preserve">Простое предложение. </w:t>
            </w:r>
            <w:r w:rsidR="00617F5E" w:rsidRPr="00617F5E">
              <w:rPr>
                <w:rFonts w:ascii="Times New Roman" w:hAnsi="Times New Roman" w:cs="Times New Roman"/>
                <w:sz w:val="24"/>
                <w:szCs w:val="24"/>
              </w:rPr>
              <w:t>30 часов</w:t>
            </w:r>
          </w:p>
        </w:tc>
      </w:tr>
      <w:tr w:rsidR="00B517D2" w:rsidRPr="00617F5E" w:rsidTr="00BC1835">
        <w:tc>
          <w:tcPr>
            <w:tcW w:w="7639" w:type="dxa"/>
          </w:tcPr>
          <w:p w:rsidR="00B517D2" w:rsidRPr="00617F5E" w:rsidRDefault="00B517D2" w:rsidP="00617F5E">
            <w:pPr>
              <w:jc w:val="both"/>
              <w:rPr>
                <w:rFonts w:ascii="Times New Roman" w:hAnsi="Times New Roman" w:cs="Times New Roman"/>
                <w:sz w:val="24"/>
                <w:szCs w:val="24"/>
              </w:rPr>
            </w:pPr>
            <w:r w:rsidRPr="00617F5E">
              <w:rPr>
                <w:rFonts w:ascii="Times New Roman" w:hAnsi="Times New Roman" w:cs="Times New Roman"/>
                <w:sz w:val="24"/>
                <w:szCs w:val="24"/>
              </w:rPr>
              <w:t>Простое предложение</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Постановка тире в простом предложении</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Синонимия простых предложений</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Простое осложненное предложение. Однородные члены предложения</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при однородных и неоднородных определениях</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при однородных и неоднородных приложениях</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Тема и проблема текста.</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Комментарий к проблеме текста</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Авторская позиция, собственное отношение к ней, аргументация</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при однородных членах, соединенны</w:t>
            </w:r>
            <w:r w:rsidR="00617F5E" w:rsidRPr="00617F5E">
              <w:rPr>
                <w:rFonts w:ascii="Times New Roman" w:hAnsi="Times New Roman" w:cs="Times New Roman"/>
                <w:sz w:val="24"/>
                <w:szCs w:val="24"/>
              </w:rPr>
              <w:t xml:space="preserve">х </w:t>
            </w:r>
            <w:proofErr w:type="spellStart"/>
            <w:proofErr w:type="gramStart"/>
            <w:r w:rsidR="00617F5E" w:rsidRPr="00617F5E">
              <w:rPr>
                <w:rFonts w:ascii="Times New Roman" w:hAnsi="Times New Roman" w:cs="Times New Roman"/>
                <w:sz w:val="24"/>
                <w:szCs w:val="24"/>
              </w:rPr>
              <w:t>неповторяю-щимися</w:t>
            </w:r>
            <w:proofErr w:type="spellEnd"/>
            <w:proofErr w:type="gramEnd"/>
            <w:r w:rsidR="00617F5E" w:rsidRPr="00617F5E">
              <w:rPr>
                <w:rFonts w:ascii="Times New Roman" w:hAnsi="Times New Roman" w:cs="Times New Roman"/>
                <w:sz w:val="24"/>
                <w:szCs w:val="24"/>
              </w:rPr>
              <w:t>, повторяющи</w:t>
            </w:r>
            <w:r w:rsidRPr="00617F5E">
              <w:rPr>
                <w:rFonts w:ascii="Times New Roman" w:hAnsi="Times New Roman" w:cs="Times New Roman"/>
                <w:sz w:val="24"/>
                <w:szCs w:val="24"/>
              </w:rPr>
              <w:t>мися и парными союзами</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Обобщающие слова при однородных членах</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Обособленные и необособлен</w:t>
            </w:r>
            <w:r w:rsidR="00B517D2" w:rsidRPr="00617F5E">
              <w:rPr>
                <w:rFonts w:ascii="Times New Roman" w:hAnsi="Times New Roman" w:cs="Times New Roman"/>
                <w:sz w:val="24"/>
                <w:szCs w:val="24"/>
              </w:rPr>
              <w:t>ные определения</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Обособление приложений</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lastRenderedPageBreak/>
              <w:t>Обособленные обстоятель</w:t>
            </w:r>
            <w:r w:rsidR="00B517D2" w:rsidRPr="00617F5E">
              <w:rPr>
                <w:rFonts w:ascii="Times New Roman" w:hAnsi="Times New Roman" w:cs="Times New Roman"/>
                <w:sz w:val="24"/>
                <w:szCs w:val="24"/>
              </w:rPr>
              <w:t xml:space="preserve">ства </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Обособлен</w:t>
            </w:r>
            <w:r w:rsidR="00B517D2" w:rsidRPr="00617F5E">
              <w:rPr>
                <w:rFonts w:ascii="Times New Roman" w:hAnsi="Times New Roman" w:cs="Times New Roman"/>
                <w:sz w:val="24"/>
                <w:szCs w:val="24"/>
              </w:rPr>
              <w:t>ные дополнения</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Композиция сочинения</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B517D2" w:rsidRPr="00617F5E" w:rsidTr="00BC1835">
        <w:tc>
          <w:tcPr>
            <w:tcW w:w="7639" w:type="dxa"/>
          </w:tcPr>
          <w:p w:rsidR="00B517D2"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Уточняющие, пояснительные и присоедини</w:t>
            </w:r>
            <w:r w:rsidR="00B517D2" w:rsidRPr="00617F5E">
              <w:rPr>
                <w:rFonts w:ascii="Times New Roman" w:hAnsi="Times New Roman" w:cs="Times New Roman"/>
                <w:sz w:val="24"/>
                <w:szCs w:val="24"/>
              </w:rPr>
              <w:t>тельные члены предложения</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при сравнитель</w:t>
            </w:r>
            <w:r w:rsidR="00B517D2" w:rsidRPr="00617F5E">
              <w:rPr>
                <w:rFonts w:ascii="Times New Roman" w:hAnsi="Times New Roman" w:cs="Times New Roman"/>
                <w:sz w:val="24"/>
                <w:szCs w:val="24"/>
              </w:rPr>
              <w:t>ных оборотах</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при обращениях</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Вводные слова и вставные конструкции</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Междомет</w:t>
            </w:r>
            <w:r w:rsidR="00617F5E" w:rsidRPr="00617F5E">
              <w:rPr>
                <w:rFonts w:ascii="Times New Roman" w:hAnsi="Times New Roman" w:cs="Times New Roman"/>
                <w:sz w:val="24"/>
                <w:szCs w:val="24"/>
              </w:rPr>
              <w:t>ия. Утвердительные, отрицательные, вопроситель</w:t>
            </w:r>
            <w:r w:rsidRPr="00617F5E">
              <w:rPr>
                <w:rFonts w:ascii="Times New Roman" w:hAnsi="Times New Roman" w:cs="Times New Roman"/>
                <w:sz w:val="24"/>
                <w:szCs w:val="24"/>
              </w:rPr>
              <w:t>но-</w:t>
            </w:r>
            <w:proofErr w:type="spellStart"/>
            <w:r w:rsidRPr="00617F5E">
              <w:rPr>
                <w:rFonts w:ascii="Times New Roman" w:hAnsi="Times New Roman" w:cs="Times New Roman"/>
                <w:sz w:val="24"/>
                <w:szCs w:val="24"/>
              </w:rPr>
              <w:t>восклица</w:t>
            </w:r>
            <w:proofErr w:type="spellEnd"/>
            <w:r w:rsidRPr="00617F5E">
              <w:rPr>
                <w:rFonts w:ascii="Times New Roman" w:hAnsi="Times New Roman" w:cs="Times New Roman"/>
                <w:sz w:val="24"/>
                <w:szCs w:val="24"/>
              </w:rPr>
              <w:t>-тельные слова</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Тест по теме «Простое предложение»</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Анализ теста</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517D2" w:rsidRPr="00617F5E" w:rsidTr="00BC1835">
        <w:tc>
          <w:tcPr>
            <w:tcW w:w="7639" w:type="dxa"/>
          </w:tcPr>
          <w:p w:rsidR="00B517D2" w:rsidRPr="00617F5E" w:rsidRDefault="00B517D2" w:rsidP="00617F5E">
            <w:pPr>
              <w:rPr>
                <w:rFonts w:ascii="Times New Roman" w:hAnsi="Times New Roman" w:cs="Times New Roman"/>
                <w:sz w:val="24"/>
                <w:szCs w:val="24"/>
              </w:rPr>
            </w:pPr>
            <w:r w:rsidRPr="00617F5E">
              <w:rPr>
                <w:rFonts w:ascii="Times New Roman" w:hAnsi="Times New Roman" w:cs="Times New Roman"/>
                <w:sz w:val="24"/>
                <w:szCs w:val="24"/>
              </w:rPr>
              <w:t>Контрольный диктант и его анализ</w:t>
            </w:r>
          </w:p>
        </w:tc>
        <w:tc>
          <w:tcPr>
            <w:tcW w:w="1823" w:type="dxa"/>
          </w:tcPr>
          <w:p w:rsidR="00B517D2"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617F5E" w:rsidRPr="00617F5E" w:rsidTr="00BC1835">
        <w:tc>
          <w:tcPr>
            <w:tcW w:w="9462" w:type="dxa"/>
            <w:gridSpan w:val="2"/>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Сложное предложение 14 часов</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Понятие о сложном предложении. Знаки препинания в сложном предложении</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в сложносочиненном предложении</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в сложноподчиненном предложении с одним придаточным</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в сложноподчиненном предложении с несколькими придаточными</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Контрольная работа по темам «ССП» и «СПП»</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в бессоюзном сложном предложении</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 xml:space="preserve">Сложное предложение с различными видами связи. Сложное синтаксическое целое и абзац. </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Речевое оформление сочинения</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Сочинение-рассуждение</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Тест по теме «Сложное предложение»</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617F5E" w:rsidRPr="00617F5E" w:rsidTr="00BC1835">
        <w:tc>
          <w:tcPr>
            <w:tcW w:w="7639" w:type="dxa"/>
          </w:tcPr>
          <w:p w:rsidR="00617F5E" w:rsidRPr="00617F5E" w:rsidRDefault="00617F5E" w:rsidP="00617F5E">
            <w:pPr>
              <w:pStyle w:val="a3"/>
              <w:jc w:val="center"/>
              <w:rPr>
                <w:rFonts w:ascii="Times New Roman" w:hAnsi="Times New Roman" w:cs="Times New Roman"/>
                <w:sz w:val="24"/>
                <w:szCs w:val="24"/>
              </w:rPr>
            </w:pPr>
            <w:r w:rsidRPr="00617F5E">
              <w:rPr>
                <w:rFonts w:ascii="Times New Roman" w:hAnsi="Times New Roman" w:cs="Times New Roman"/>
                <w:sz w:val="24"/>
                <w:szCs w:val="24"/>
              </w:rPr>
              <w:t>Предложения с чужой речью 3 часа</w:t>
            </w:r>
          </w:p>
        </w:tc>
        <w:tc>
          <w:tcPr>
            <w:tcW w:w="1823" w:type="dxa"/>
          </w:tcPr>
          <w:p w:rsidR="00617F5E" w:rsidRPr="00617F5E" w:rsidRDefault="00617F5E" w:rsidP="00617F5E">
            <w:pPr>
              <w:jc w:val="center"/>
              <w:rPr>
                <w:rFonts w:ascii="Times New Roman" w:hAnsi="Times New Roman" w:cs="Times New Roman"/>
                <w:sz w:val="24"/>
                <w:szCs w:val="24"/>
              </w:rPr>
            </w:pP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Способы передачи чужой речи</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при диалоге</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Знаки препинания при цитатах</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pStyle w:val="a3"/>
              <w:jc w:val="center"/>
              <w:rPr>
                <w:rFonts w:ascii="Times New Roman" w:hAnsi="Times New Roman" w:cs="Times New Roman"/>
                <w:sz w:val="24"/>
                <w:szCs w:val="24"/>
              </w:rPr>
            </w:pPr>
            <w:r w:rsidRPr="00617F5E">
              <w:rPr>
                <w:rFonts w:ascii="Times New Roman" w:hAnsi="Times New Roman" w:cs="Times New Roman"/>
                <w:sz w:val="24"/>
                <w:szCs w:val="24"/>
              </w:rPr>
              <w:t>Употребление знаков препинания 2 часа</w:t>
            </w:r>
          </w:p>
        </w:tc>
        <w:tc>
          <w:tcPr>
            <w:tcW w:w="1823" w:type="dxa"/>
          </w:tcPr>
          <w:p w:rsidR="00617F5E" w:rsidRPr="00617F5E" w:rsidRDefault="00617F5E" w:rsidP="00617F5E">
            <w:pPr>
              <w:jc w:val="center"/>
              <w:rPr>
                <w:rFonts w:ascii="Times New Roman" w:hAnsi="Times New Roman" w:cs="Times New Roman"/>
                <w:sz w:val="24"/>
                <w:szCs w:val="24"/>
              </w:rPr>
            </w:pP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Сочетание знаков препинания</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Авторская пунктуация</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617F5E" w:rsidRPr="00617F5E" w:rsidTr="00BC1835">
        <w:tc>
          <w:tcPr>
            <w:tcW w:w="7639" w:type="dxa"/>
          </w:tcPr>
          <w:p w:rsidR="00617F5E" w:rsidRPr="00617F5E" w:rsidRDefault="00617F5E" w:rsidP="00617F5E">
            <w:pPr>
              <w:pStyle w:val="a3"/>
              <w:jc w:val="center"/>
              <w:rPr>
                <w:rFonts w:ascii="Times New Roman" w:hAnsi="Times New Roman" w:cs="Times New Roman"/>
                <w:sz w:val="24"/>
                <w:szCs w:val="24"/>
              </w:rPr>
            </w:pPr>
            <w:r w:rsidRPr="00617F5E">
              <w:rPr>
                <w:rFonts w:ascii="Times New Roman" w:hAnsi="Times New Roman" w:cs="Times New Roman"/>
                <w:sz w:val="24"/>
                <w:szCs w:val="24"/>
              </w:rPr>
              <w:t>Стилистика 5 часов + 2 ч. Итоговое тестирование</w:t>
            </w:r>
          </w:p>
        </w:tc>
        <w:tc>
          <w:tcPr>
            <w:tcW w:w="1823" w:type="dxa"/>
          </w:tcPr>
          <w:p w:rsidR="00617F5E" w:rsidRPr="00617F5E" w:rsidRDefault="00617F5E" w:rsidP="00617F5E">
            <w:pPr>
              <w:jc w:val="center"/>
              <w:rPr>
                <w:rFonts w:ascii="Times New Roman" w:hAnsi="Times New Roman" w:cs="Times New Roman"/>
                <w:sz w:val="24"/>
                <w:szCs w:val="24"/>
              </w:rPr>
            </w:pP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Стилистика как раздел науки о языке</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Анализ текста</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2</w:t>
            </w:r>
          </w:p>
        </w:tc>
      </w:tr>
      <w:tr w:rsidR="00617F5E" w:rsidRPr="00617F5E" w:rsidTr="00BC1835">
        <w:tc>
          <w:tcPr>
            <w:tcW w:w="7639" w:type="dxa"/>
          </w:tcPr>
          <w:p w:rsidR="00617F5E" w:rsidRPr="00617F5E" w:rsidRDefault="00617F5E" w:rsidP="00617F5E">
            <w:pPr>
              <w:rPr>
                <w:rFonts w:ascii="Times New Roman" w:hAnsi="Times New Roman" w:cs="Times New Roman"/>
                <w:sz w:val="24"/>
                <w:szCs w:val="24"/>
              </w:rPr>
            </w:pPr>
            <w:r w:rsidRPr="00617F5E">
              <w:rPr>
                <w:rFonts w:ascii="Times New Roman" w:hAnsi="Times New Roman" w:cs="Times New Roman"/>
                <w:sz w:val="24"/>
                <w:szCs w:val="24"/>
              </w:rPr>
              <w:t>Повторение темы «Стилистика»</w:t>
            </w:r>
          </w:p>
        </w:tc>
        <w:tc>
          <w:tcPr>
            <w:tcW w:w="1823" w:type="dxa"/>
          </w:tcPr>
          <w:p w:rsidR="00617F5E" w:rsidRPr="00617F5E" w:rsidRDefault="00617F5E" w:rsidP="00617F5E">
            <w:pPr>
              <w:jc w:val="center"/>
              <w:rPr>
                <w:rFonts w:ascii="Times New Roman" w:hAnsi="Times New Roman" w:cs="Times New Roman"/>
                <w:sz w:val="24"/>
                <w:szCs w:val="24"/>
              </w:rPr>
            </w:pPr>
            <w:r w:rsidRPr="00617F5E">
              <w:rPr>
                <w:rFonts w:ascii="Times New Roman" w:hAnsi="Times New Roman" w:cs="Times New Roman"/>
                <w:sz w:val="24"/>
                <w:szCs w:val="24"/>
              </w:rPr>
              <w:t>1</w:t>
            </w:r>
          </w:p>
        </w:tc>
      </w:tr>
      <w:tr w:rsidR="00BC1835" w:rsidRPr="00617F5E" w:rsidTr="00BC1835">
        <w:tc>
          <w:tcPr>
            <w:tcW w:w="7639" w:type="dxa"/>
          </w:tcPr>
          <w:p w:rsidR="00BC1835" w:rsidRPr="00617F5E" w:rsidRDefault="00BC1835" w:rsidP="00617F5E">
            <w:pPr>
              <w:rPr>
                <w:rFonts w:ascii="Times New Roman" w:hAnsi="Times New Roman" w:cs="Times New Roman"/>
                <w:sz w:val="24"/>
                <w:szCs w:val="24"/>
              </w:rPr>
            </w:pPr>
            <w:r>
              <w:rPr>
                <w:rFonts w:ascii="Times New Roman" w:hAnsi="Times New Roman" w:cs="Times New Roman"/>
                <w:sz w:val="24"/>
                <w:szCs w:val="24"/>
              </w:rPr>
              <w:t xml:space="preserve">Итоговое обобщение </w:t>
            </w:r>
          </w:p>
        </w:tc>
        <w:tc>
          <w:tcPr>
            <w:tcW w:w="1823" w:type="dxa"/>
          </w:tcPr>
          <w:p w:rsidR="00BC1835" w:rsidRPr="00617F5E" w:rsidRDefault="00BC1835" w:rsidP="00617F5E">
            <w:pPr>
              <w:jc w:val="center"/>
              <w:rPr>
                <w:rFonts w:ascii="Times New Roman" w:hAnsi="Times New Roman" w:cs="Times New Roman"/>
                <w:sz w:val="24"/>
                <w:szCs w:val="24"/>
              </w:rPr>
            </w:pPr>
            <w:r>
              <w:rPr>
                <w:rFonts w:ascii="Times New Roman" w:hAnsi="Times New Roman" w:cs="Times New Roman"/>
                <w:sz w:val="24"/>
                <w:szCs w:val="24"/>
              </w:rPr>
              <w:t>2</w:t>
            </w:r>
          </w:p>
        </w:tc>
      </w:tr>
    </w:tbl>
    <w:p w:rsidR="001E46E6" w:rsidRPr="00617F5E" w:rsidRDefault="001E46E6" w:rsidP="00BC1835">
      <w:pPr>
        <w:spacing w:after="0" w:line="240" w:lineRule="auto"/>
        <w:rPr>
          <w:rFonts w:ascii="Times New Roman" w:hAnsi="Times New Roman" w:cs="Times New Roman"/>
          <w:sz w:val="24"/>
          <w:szCs w:val="24"/>
        </w:rPr>
      </w:pPr>
    </w:p>
    <w:sectPr w:rsidR="001E46E6" w:rsidRPr="00617F5E" w:rsidSect="00BC1835">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1FD"/>
    <w:multiLevelType w:val="hybridMultilevel"/>
    <w:tmpl w:val="D9BA75F2"/>
    <w:lvl w:ilvl="0" w:tplc="9E3CFCEE">
      <w:start w:val="1"/>
      <w:numFmt w:val="decimal"/>
      <w:lvlText w:val="%1."/>
      <w:lvlJc w:val="left"/>
      <w:pPr>
        <w:ind w:left="1068" w:hanging="360"/>
      </w:pPr>
      <w:rPr>
        <w:color w:val="000000" w:themeColor="text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8876106"/>
    <w:multiLevelType w:val="hybridMultilevel"/>
    <w:tmpl w:val="DFA6987A"/>
    <w:lvl w:ilvl="0" w:tplc="2A0C6138">
      <w:start w:val="1"/>
      <w:numFmt w:val="decimal"/>
      <w:lvlText w:val="%1."/>
      <w:lvlJc w:val="left"/>
      <w:pPr>
        <w:ind w:left="112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15:restartNumberingAfterBreak="0">
    <w:nsid w:val="0BC2446D"/>
    <w:multiLevelType w:val="multilevel"/>
    <w:tmpl w:val="7C02DE10"/>
    <w:lvl w:ilvl="0">
      <w:start w:val="1"/>
      <w:numFmt w:val="bullet"/>
      <w:lvlText w:val=""/>
      <w:lvlJc w:val="left"/>
      <w:pPr>
        <w:tabs>
          <w:tab w:val="num" w:pos="567"/>
        </w:tabs>
        <w:ind w:left="567" w:hanging="567"/>
      </w:pPr>
      <w:rPr>
        <w:rFonts w:ascii="Symbol" w:hAnsi="Symbol" w:hint="default"/>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F53EB"/>
    <w:multiLevelType w:val="hybridMultilevel"/>
    <w:tmpl w:val="2F786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46B31"/>
    <w:multiLevelType w:val="hybridMultilevel"/>
    <w:tmpl w:val="EBAA9DBE"/>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 w15:restartNumberingAfterBreak="0">
    <w:nsid w:val="223D3BFD"/>
    <w:multiLevelType w:val="hybridMultilevel"/>
    <w:tmpl w:val="5260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3527A"/>
    <w:multiLevelType w:val="hybridMultilevel"/>
    <w:tmpl w:val="D9BA75F2"/>
    <w:lvl w:ilvl="0" w:tplc="9E3CFCEE">
      <w:start w:val="1"/>
      <w:numFmt w:val="decimal"/>
      <w:lvlText w:val="%1."/>
      <w:lvlJc w:val="left"/>
      <w:pPr>
        <w:ind w:left="1068" w:hanging="360"/>
      </w:pPr>
      <w:rPr>
        <w:color w:val="000000" w:themeColor="text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35373D73"/>
    <w:multiLevelType w:val="hybridMultilevel"/>
    <w:tmpl w:val="2D3E168A"/>
    <w:lvl w:ilvl="0" w:tplc="2A0C613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3A643C43"/>
    <w:multiLevelType w:val="hybridMultilevel"/>
    <w:tmpl w:val="68B8CFE2"/>
    <w:lvl w:ilvl="0" w:tplc="8354C7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690C2A"/>
    <w:multiLevelType w:val="hybridMultilevel"/>
    <w:tmpl w:val="D480D9D2"/>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0" w15:restartNumberingAfterBreak="0">
    <w:nsid w:val="50BB630A"/>
    <w:multiLevelType w:val="hybridMultilevel"/>
    <w:tmpl w:val="9850AAB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1" w15:restartNumberingAfterBreak="0">
    <w:nsid w:val="57791010"/>
    <w:multiLevelType w:val="hybridMultilevel"/>
    <w:tmpl w:val="AC28E7E4"/>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2" w15:restartNumberingAfterBreak="0">
    <w:nsid w:val="58575AD7"/>
    <w:multiLevelType w:val="hybridMultilevel"/>
    <w:tmpl w:val="8898D0EA"/>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3" w15:restartNumberingAfterBreak="0">
    <w:nsid w:val="5A622D75"/>
    <w:multiLevelType w:val="hybridMultilevel"/>
    <w:tmpl w:val="56F8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727ED4"/>
    <w:multiLevelType w:val="hybridMultilevel"/>
    <w:tmpl w:val="B2B0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2E15D7"/>
    <w:multiLevelType w:val="hybridMultilevel"/>
    <w:tmpl w:val="D9BA75F2"/>
    <w:lvl w:ilvl="0" w:tplc="9E3CFCEE">
      <w:start w:val="1"/>
      <w:numFmt w:val="decimal"/>
      <w:lvlText w:val="%1."/>
      <w:lvlJc w:val="left"/>
      <w:pPr>
        <w:ind w:left="1068" w:hanging="360"/>
      </w:pPr>
      <w:rPr>
        <w:color w:val="000000" w:themeColor="text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67EF1124"/>
    <w:multiLevelType w:val="hybridMultilevel"/>
    <w:tmpl w:val="A3521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6C6187"/>
    <w:multiLevelType w:val="hybridMultilevel"/>
    <w:tmpl w:val="AB0EBA68"/>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8" w15:restartNumberingAfterBreak="0">
    <w:nsid w:val="70AB1DE3"/>
    <w:multiLevelType w:val="hybridMultilevel"/>
    <w:tmpl w:val="6D60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F71C41"/>
    <w:multiLevelType w:val="hybridMultilevel"/>
    <w:tmpl w:val="4D44A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F65938"/>
    <w:multiLevelType w:val="hybridMultilevel"/>
    <w:tmpl w:val="2D3E168A"/>
    <w:lvl w:ilvl="0" w:tplc="2A0C613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15:restartNumberingAfterBreak="0">
    <w:nsid w:val="7A64318A"/>
    <w:multiLevelType w:val="hybridMultilevel"/>
    <w:tmpl w:val="91225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0"/>
  </w:num>
  <w:num w:numId="5">
    <w:abstractNumId w:val="4"/>
  </w:num>
  <w:num w:numId="6">
    <w:abstractNumId w:val="17"/>
  </w:num>
  <w:num w:numId="7">
    <w:abstractNumId w:val="12"/>
  </w:num>
  <w:num w:numId="8">
    <w:abstractNumId w:val="11"/>
  </w:num>
  <w:num w:numId="9">
    <w:abstractNumId w:val="7"/>
  </w:num>
  <w:num w:numId="10">
    <w:abstractNumId w:val="1"/>
  </w:num>
  <w:num w:numId="11">
    <w:abstractNumId w:val="20"/>
  </w:num>
  <w:num w:numId="12">
    <w:abstractNumId w:val="2"/>
  </w:num>
  <w:num w:numId="13">
    <w:abstractNumId w:val="19"/>
  </w:num>
  <w:num w:numId="14">
    <w:abstractNumId w:val="18"/>
  </w:num>
  <w:num w:numId="15">
    <w:abstractNumId w:val="13"/>
  </w:num>
  <w:num w:numId="16">
    <w:abstractNumId w:val="21"/>
  </w:num>
  <w:num w:numId="17">
    <w:abstractNumId w:val="3"/>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BB"/>
    <w:rsid w:val="00021FCF"/>
    <w:rsid w:val="00031903"/>
    <w:rsid w:val="00031AE4"/>
    <w:rsid w:val="000379CA"/>
    <w:rsid w:val="00045E55"/>
    <w:rsid w:val="00056CDA"/>
    <w:rsid w:val="0006666A"/>
    <w:rsid w:val="000747B2"/>
    <w:rsid w:val="00090E94"/>
    <w:rsid w:val="00092977"/>
    <w:rsid w:val="00094DFA"/>
    <w:rsid w:val="000A0F50"/>
    <w:rsid w:val="000B0855"/>
    <w:rsid w:val="000C3221"/>
    <w:rsid w:val="000C5889"/>
    <w:rsid w:val="000D0874"/>
    <w:rsid w:val="000D7FA2"/>
    <w:rsid w:val="000E2685"/>
    <w:rsid w:val="000F35C8"/>
    <w:rsid w:val="000F494A"/>
    <w:rsid w:val="001026B7"/>
    <w:rsid w:val="001176DC"/>
    <w:rsid w:val="001457BB"/>
    <w:rsid w:val="00157990"/>
    <w:rsid w:val="00166F95"/>
    <w:rsid w:val="001C203A"/>
    <w:rsid w:val="001E129F"/>
    <w:rsid w:val="001E46E6"/>
    <w:rsid w:val="001E6AFA"/>
    <w:rsid w:val="001F3507"/>
    <w:rsid w:val="002047EE"/>
    <w:rsid w:val="00205483"/>
    <w:rsid w:val="00205CDB"/>
    <w:rsid w:val="00207F6B"/>
    <w:rsid w:val="00234E61"/>
    <w:rsid w:val="00241520"/>
    <w:rsid w:val="00252F9F"/>
    <w:rsid w:val="00261F05"/>
    <w:rsid w:val="00267B8F"/>
    <w:rsid w:val="002D1DCA"/>
    <w:rsid w:val="002E4256"/>
    <w:rsid w:val="002E7EE8"/>
    <w:rsid w:val="002F36EC"/>
    <w:rsid w:val="00327C2D"/>
    <w:rsid w:val="00360A89"/>
    <w:rsid w:val="00372014"/>
    <w:rsid w:val="00386D47"/>
    <w:rsid w:val="003A18C5"/>
    <w:rsid w:val="003B0E90"/>
    <w:rsid w:val="003B6200"/>
    <w:rsid w:val="003D576B"/>
    <w:rsid w:val="00401D30"/>
    <w:rsid w:val="00427D5B"/>
    <w:rsid w:val="00455CA4"/>
    <w:rsid w:val="0045602F"/>
    <w:rsid w:val="00460955"/>
    <w:rsid w:val="00464422"/>
    <w:rsid w:val="00485226"/>
    <w:rsid w:val="00491DE5"/>
    <w:rsid w:val="00497350"/>
    <w:rsid w:val="004A7C73"/>
    <w:rsid w:val="004B59E8"/>
    <w:rsid w:val="004C3BDD"/>
    <w:rsid w:val="004F08F0"/>
    <w:rsid w:val="005017FD"/>
    <w:rsid w:val="005018A3"/>
    <w:rsid w:val="00502A23"/>
    <w:rsid w:val="005220F5"/>
    <w:rsid w:val="00537F68"/>
    <w:rsid w:val="00540170"/>
    <w:rsid w:val="00544364"/>
    <w:rsid w:val="0055066D"/>
    <w:rsid w:val="00550F16"/>
    <w:rsid w:val="0055465F"/>
    <w:rsid w:val="005768AC"/>
    <w:rsid w:val="00583E4C"/>
    <w:rsid w:val="005B4999"/>
    <w:rsid w:val="005D61D4"/>
    <w:rsid w:val="005F059A"/>
    <w:rsid w:val="00604329"/>
    <w:rsid w:val="0061450A"/>
    <w:rsid w:val="00617F5E"/>
    <w:rsid w:val="00623714"/>
    <w:rsid w:val="00633801"/>
    <w:rsid w:val="006340D4"/>
    <w:rsid w:val="00666036"/>
    <w:rsid w:val="006B4790"/>
    <w:rsid w:val="006B49A4"/>
    <w:rsid w:val="006C53E4"/>
    <w:rsid w:val="006E5B02"/>
    <w:rsid w:val="006F041A"/>
    <w:rsid w:val="006F27E5"/>
    <w:rsid w:val="006F63A2"/>
    <w:rsid w:val="007002AE"/>
    <w:rsid w:val="00707FDE"/>
    <w:rsid w:val="007169B3"/>
    <w:rsid w:val="0072465D"/>
    <w:rsid w:val="00727DC7"/>
    <w:rsid w:val="007362AE"/>
    <w:rsid w:val="007419ED"/>
    <w:rsid w:val="00775AE7"/>
    <w:rsid w:val="00793C97"/>
    <w:rsid w:val="00795E88"/>
    <w:rsid w:val="007A5BB7"/>
    <w:rsid w:val="007B6B53"/>
    <w:rsid w:val="007D1372"/>
    <w:rsid w:val="007D432F"/>
    <w:rsid w:val="007E5F50"/>
    <w:rsid w:val="0081590F"/>
    <w:rsid w:val="00816289"/>
    <w:rsid w:val="00816E9D"/>
    <w:rsid w:val="00834A1F"/>
    <w:rsid w:val="00840B33"/>
    <w:rsid w:val="00850BC2"/>
    <w:rsid w:val="00854485"/>
    <w:rsid w:val="0087433D"/>
    <w:rsid w:val="008863BD"/>
    <w:rsid w:val="00895CD7"/>
    <w:rsid w:val="008A5726"/>
    <w:rsid w:val="008B5941"/>
    <w:rsid w:val="008D650C"/>
    <w:rsid w:val="00903CC5"/>
    <w:rsid w:val="00911E77"/>
    <w:rsid w:val="0092399D"/>
    <w:rsid w:val="00931AF3"/>
    <w:rsid w:val="00933813"/>
    <w:rsid w:val="00941636"/>
    <w:rsid w:val="00980A19"/>
    <w:rsid w:val="00983441"/>
    <w:rsid w:val="00985A1C"/>
    <w:rsid w:val="00993E0C"/>
    <w:rsid w:val="00997E76"/>
    <w:rsid w:val="009B17C3"/>
    <w:rsid w:val="009C70E1"/>
    <w:rsid w:val="009E1E45"/>
    <w:rsid w:val="009E26B9"/>
    <w:rsid w:val="00A0434D"/>
    <w:rsid w:val="00A075AB"/>
    <w:rsid w:val="00A20C88"/>
    <w:rsid w:val="00A353FA"/>
    <w:rsid w:val="00A3570C"/>
    <w:rsid w:val="00A45A6C"/>
    <w:rsid w:val="00A55A34"/>
    <w:rsid w:val="00A65157"/>
    <w:rsid w:val="00A85661"/>
    <w:rsid w:val="00A857CC"/>
    <w:rsid w:val="00AC1743"/>
    <w:rsid w:val="00AD69D5"/>
    <w:rsid w:val="00B015C2"/>
    <w:rsid w:val="00B517D2"/>
    <w:rsid w:val="00BA350E"/>
    <w:rsid w:val="00BC08AD"/>
    <w:rsid w:val="00BC1835"/>
    <w:rsid w:val="00BC46C1"/>
    <w:rsid w:val="00BE5581"/>
    <w:rsid w:val="00BF302C"/>
    <w:rsid w:val="00C07949"/>
    <w:rsid w:val="00C1299F"/>
    <w:rsid w:val="00C17EB8"/>
    <w:rsid w:val="00C3590D"/>
    <w:rsid w:val="00C476D1"/>
    <w:rsid w:val="00C47AE8"/>
    <w:rsid w:val="00C92117"/>
    <w:rsid w:val="00CB5363"/>
    <w:rsid w:val="00CB6E42"/>
    <w:rsid w:val="00CC47AD"/>
    <w:rsid w:val="00CC549F"/>
    <w:rsid w:val="00D079C1"/>
    <w:rsid w:val="00D216D7"/>
    <w:rsid w:val="00D276A0"/>
    <w:rsid w:val="00D276E6"/>
    <w:rsid w:val="00D33FDE"/>
    <w:rsid w:val="00D53F22"/>
    <w:rsid w:val="00D55797"/>
    <w:rsid w:val="00D5590F"/>
    <w:rsid w:val="00D851D5"/>
    <w:rsid w:val="00D85D19"/>
    <w:rsid w:val="00DA5083"/>
    <w:rsid w:val="00DD16E7"/>
    <w:rsid w:val="00E0115E"/>
    <w:rsid w:val="00E01451"/>
    <w:rsid w:val="00E10051"/>
    <w:rsid w:val="00E14328"/>
    <w:rsid w:val="00E32A5B"/>
    <w:rsid w:val="00E33F5F"/>
    <w:rsid w:val="00E34DDA"/>
    <w:rsid w:val="00E429C3"/>
    <w:rsid w:val="00E442BA"/>
    <w:rsid w:val="00E46672"/>
    <w:rsid w:val="00E507D4"/>
    <w:rsid w:val="00E66A21"/>
    <w:rsid w:val="00E91CC5"/>
    <w:rsid w:val="00EE6DA3"/>
    <w:rsid w:val="00EF7B44"/>
    <w:rsid w:val="00F07915"/>
    <w:rsid w:val="00F2600C"/>
    <w:rsid w:val="00F30FCC"/>
    <w:rsid w:val="00F34AE0"/>
    <w:rsid w:val="00F405AA"/>
    <w:rsid w:val="00F453DA"/>
    <w:rsid w:val="00F61EAE"/>
    <w:rsid w:val="00F7355E"/>
    <w:rsid w:val="00F82052"/>
    <w:rsid w:val="00F82682"/>
    <w:rsid w:val="00F87EBA"/>
    <w:rsid w:val="00F903E2"/>
    <w:rsid w:val="00F92BF7"/>
    <w:rsid w:val="00FA2D1B"/>
    <w:rsid w:val="00FF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6C1AE-8FB4-411E-B92C-E7DF071A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AE"/>
    <w:pPr>
      <w:ind w:left="720"/>
      <w:contextualSpacing/>
    </w:pPr>
  </w:style>
  <w:style w:type="paragraph" w:styleId="a4">
    <w:name w:val="No Spacing"/>
    <w:link w:val="a5"/>
    <w:uiPriority w:val="1"/>
    <w:qFormat/>
    <w:rsid w:val="00854485"/>
    <w:pPr>
      <w:spacing w:after="0" w:line="240" w:lineRule="auto"/>
    </w:pPr>
  </w:style>
  <w:style w:type="paragraph" w:styleId="a6">
    <w:name w:val="Body Text"/>
    <w:basedOn w:val="a"/>
    <w:link w:val="a7"/>
    <w:rsid w:val="008A5726"/>
    <w:pPr>
      <w:widowControl w:val="0"/>
      <w:suppressAutoHyphens/>
      <w:spacing w:after="120" w:line="240" w:lineRule="auto"/>
    </w:pPr>
    <w:rPr>
      <w:rFonts w:ascii="Arial" w:eastAsia="SimSun" w:hAnsi="Arial" w:cs="Mangal"/>
      <w:sz w:val="20"/>
      <w:szCs w:val="24"/>
      <w:lang w:eastAsia="hi-IN" w:bidi="hi-IN"/>
    </w:rPr>
  </w:style>
  <w:style w:type="character" w:customStyle="1" w:styleId="a7">
    <w:name w:val="Основной текст Знак"/>
    <w:basedOn w:val="a0"/>
    <w:link w:val="a6"/>
    <w:rsid w:val="008A5726"/>
    <w:rPr>
      <w:rFonts w:ascii="Arial" w:eastAsia="SimSun" w:hAnsi="Arial" w:cs="Mangal"/>
      <w:sz w:val="20"/>
      <w:szCs w:val="24"/>
      <w:lang w:eastAsia="hi-IN" w:bidi="hi-IN"/>
    </w:rPr>
  </w:style>
  <w:style w:type="paragraph" w:styleId="2">
    <w:name w:val="Body Text Indent 2"/>
    <w:basedOn w:val="a"/>
    <w:link w:val="20"/>
    <w:uiPriority w:val="99"/>
    <w:semiHidden/>
    <w:unhideWhenUsed/>
    <w:rsid w:val="007A5BB7"/>
    <w:pPr>
      <w:spacing w:after="120" w:line="480" w:lineRule="auto"/>
      <w:ind w:left="283"/>
    </w:pPr>
  </w:style>
  <w:style w:type="character" w:customStyle="1" w:styleId="20">
    <w:name w:val="Основной текст с отступом 2 Знак"/>
    <w:basedOn w:val="a0"/>
    <w:link w:val="2"/>
    <w:uiPriority w:val="99"/>
    <w:semiHidden/>
    <w:rsid w:val="007A5BB7"/>
  </w:style>
  <w:style w:type="paragraph" w:styleId="a8">
    <w:name w:val="Body Text Indent"/>
    <w:basedOn w:val="a"/>
    <w:link w:val="a9"/>
    <w:uiPriority w:val="99"/>
    <w:semiHidden/>
    <w:unhideWhenUsed/>
    <w:rsid w:val="007A5BB7"/>
    <w:pPr>
      <w:spacing w:after="120"/>
      <w:ind w:left="283"/>
    </w:pPr>
  </w:style>
  <w:style w:type="character" w:customStyle="1" w:styleId="a9">
    <w:name w:val="Основной текст с отступом Знак"/>
    <w:basedOn w:val="a0"/>
    <w:link w:val="a8"/>
    <w:uiPriority w:val="99"/>
    <w:semiHidden/>
    <w:rsid w:val="007A5BB7"/>
  </w:style>
  <w:style w:type="paragraph" w:customStyle="1" w:styleId="aa">
    <w:name w:val="Содержимое таблицы"/>
    <w:basedOn w:val="a"/>
    <w:rsid w:val="00E46672"/>
    <w:pPr>
      <w:widowControl w:val="0"/>
      <w:suppressLineNumbers/>
      <w:suppressAutoHyphens/>
      <w:spacing w:after="0" w:line="240" w:lineRule="auto"/>
    </w:pPr>
    <w:rPr>
      <w:rFonts w:ascii="Arial" w:eastAsia="SimSun" w:hAnsi="Arial" w:cs="Mangal"/>
      <w:sz w:val="20"/>
      <w:szCs w:val="24"/>
      <w:lang w:eastAsia="hi-IN" w:bidi="hi-IN"/>
    </w:rPr>
  </w:style>
  <w:style w:type="character" w:styleId="ab">
    <w:name w:val="Hyperlink"/>
    <w:basedOn w:val="a0"/>
    <w:uiPriority w:val="99"/>
    <w:semiHidden/>
    <w:unhideWhenUsed/>
    <w:rsid w:val="00D079C1"/>
    <w:rPr>
      <w:color w:val="0000FF" w:themeColor="hyperlink"/>
      <w:u w:val="single"/>
    </w:rPr>
  </w:style>
  <w:style w:type="table" w:styleId="ac">
    <w:name w:val="Table Grid"/>
    <w:basedOn w:val="a1"/>
    <w:uiPriority w:val="59"/>
    <w:rsid w:val="001E4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1E46E6"/>
    <w:rPr>
      <w:b/>
      <w:bCs/>
    </w:rPr>
  </w:style>
  <w:style w:type="character" w:customStyle="1" w:styleId="a5">
    <w:name w:val="Без интервала Знак"/>
    <w:link w:val="a4"/>
    <w:uiPriority w:val="1"/>
    <w:locked/>
    <w:rsid w:val="00F3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39529">
      <w:bodyDiv w:val="1"/>
      <w:marLeft w:val="0"/>
      <w:marRight w:val="0"/>
      <w:marTop w:val="0"/>
      <w:marBottom w:val="0"/>
      <w:divBdr>
        <w:top w:val="none" w:sz="0" w:space="0" w:color="auto"/>
        <w:left w:val="none" w:sz="0" w:space="0" w:color="auto"/>
        <w:bottom w:val="none" w:sz="0" w:space="0" w:color="auto"/>
        <w:right w:val="none" w:sz="0" w:space="0" w:color="auto"/>
      </w:divBdr>
    </w:div>
    <w:div w:id="16336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2B66-BF3F-45A8-BCD8-FA5D777D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Kush</dc:creator>
  <cp:keywords/>
  <dc:description/>
  <cp:lastModifiedBy>301</cp:lastModifiedBy>
  <cp:revision>127</cp:revision>
  <dcterms:created xsi:type="dcterms:W3CDTF">2012-08-13T08:43:00Z</dcterms:created>
  <dcterms:modified xsi:type="dcterms:W3CDTF">2020-09-24T00:59:00Z</dcterms:modified>
</cp:coreProperties>
</file>