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BA" w:rsidRDefault="009E66BA" w:rsidP="009E66BA">
      <w:pPr>
        <w:rPr>
          <w:b/>
          <w:bCs/>
        </w:rPr>
      </w:pPr>
      <w:r w:rsidRPr="009E66BA">
        <w:rPr>
          <w:b/>
          <w:bCs/>
        </w:rPr>
        <w:t>Родителям следует обучать ребёнка безопасному использованию интернета: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Обращайте внимание на возраст.</w:t>
      </w:r>
      <w:r w:rsidRPr="009E66BA">
        <w:t> Обратите внимание на то, что большая часть социальных сетей не допускает участия в них детей, не достигших 13-14-летнего возраста.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 xml:space="preserve">Следите за </w:t>
      </w:r>
      <w:proofErr w:type="spellStart"/>
      <w:r w:rsidRPr="009E66BA">
        <w:rPr>
          <w:b/>
          <w:bCs/>
        </w:rPr>
        <w:t>контентом</w:t>
      </w:r>
      <w:proofErr w:type="spellEnd"/>
      <w:r w:rsidRPr="009E66BA">
        <w:rPr>
          <w:b/>
          <w:bCs/>
        </w:rPr>
        <w:t>.</w:t>
      </w:r>
      <w:r w:rsidRPr="009E66BA">
        <w:t xml:space="preserve"> Каждая социальная сеть имеет правила пользования и ограничения относительно содержания публикаций. Обычно, это </w:t>
      </w:r>
      <w:proofErr w:type="spellStart"/>
      <w:r w:rsidRPr="009E66BA">
        <w:t>контент</w:t>
      </w:r>
      <w:proofErr w:type="spellEnd"/>
      <w:r w:rsidRPr="009E66BA">
        <w:t xml:space="preserve"> оскорбительного </w:t>
      </w:r>
      <w:r w:rsidRPr="009E66BA">
        <w:t>характера и т. п. Ознакомьтесь с ребёнком с этими правила и следите, чтобы юный пользователь интернета их не нарушал. Возьмите в привычку время от времени просматривать страничку вашего ребёнка.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Запрет на встречи.</w:t>
      </w:r>
      <w:r w:rsidRPr="009E66BA">
        <w:t> Запретите ребёнку лично встречаться с кем</w:t>
      </w:r>
      <w:r w:rsidRPr="009E66BA">
        <w:t>-то, с кем они познакомились в сети. Объясните реальную угрозу таких встреч. А лучше — взять за правило не принимать незнакомцев в друзья. Пусть дети общаются в виртуальном мире с реально знакомыми людьми.</w:t>
      </w:r>
    </w:p>
    <w:p w:rsidR="00000000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Лучше псевдоним.</w:t>
      </w:r>
      <w:r w:rsidRPr="009E66BA">
        <w:t xml:space="preserve"> Расскажите ребёнку, что в целях </w:t>
      </w:r>
      <w:r w:rsidRPr="009E66BA">
        <w:t>безопасности лучше не разглашать настоящее имя и фамилия, а придумать псевдоним.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Интересуйтесь виртуальными друзьями ребёнка.</w:t>
      </w:r>
      <w:r w:rsidRPr="009E66BA">
        <w:t> Узнайте, нет ли среди его «друзей» сомнительных личностей</w:t>
      </w:r>
      <w:r w:rsidRPr="009E66BA">
        <w:t>, которые причиняют беспокойство ребёнку. Не паникуйте. Скажите ребёнку, что о таком необходимо рассказывать, и что родители помогут справиться с появившейся проблемой.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Создайте правила.</w:t>
      </w:r>
      <w:r w:rsidRPr="009E66BA">
        <w:t> </w:t>
      </w:r>
      <w:proofErr w:type="gramStart"/>
      <w:r w:rsidRPr="009E66BA">
        <w:t>Как только ваши дети станут самостоятельными при пользовании интерне</w:t>
      </w:r>
      <w:r w:rsidRPr="009E66BA">
        <w:t xml:space="preserve">том, объясните их несложные правила: можно ли им заводить </w:t>
      </w:r>
      <w:proofErr w:type="spellStart"/>
      <w:r w:rsidRPr="009E66BA">
        <w:t>аккаунты</w:t>
      </w:r>
      <w:proofErr w:type="spellEnd"/>
      <w:r w:rsidRPr="009E66BA">
        <w:t xml:space="preserve"> с социальных сетях, кого они в таком случаем могут принимать в друзья, сколько времени им уделять на такое виртуальное общение и т. д. В случае несоблюдения правил — удалите страницу из сет</w:t>
      </w:r>
      <w:r w:rsidRPr="009E66BA">
        <w:t>и самостоятельно или обратившись к администратору.</w:t>
      </w:r>
      <w:proofErr w:type="gramEnd"/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Отслеживайте группы.</w:t>
      </w:r>
      <w:r w:rsidRPr="009E66BA">
        <w:t> Смотрите, в какие сообщества и группы присоединяется ваш ребёнок, и какого рода информация там проходит.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Следите за фото.</w:t>
      </w:r>
      <w:r w:rsidRPr="009E66BA">
        <w:t xml:space="preserve"> Нередко фотографии, которые выкладывает ребёнок в интернет, </w:t>
      </w:r>
      <w:r w:rsidRPr="009E66BA">
        <w:t>могут стать источником дополнительной информации о вашей семье. Попросите ребёнка не публиковать фото, из которого можно почерпнуть такую информацию.</w:t>
      </w:r>
    </w:p>
    <w:p w:rsidR="00000000" w:rsidRPr="009E66BA" w:rsidRDefault="009E66BA" w:rsidP="009E66BA">
      <w:pPr>
        <w:numPr>
          <w:ilvl w:val="0"/>
          <w:numId w:val="1"/>
        </w:numPr>
      </w:pPr>
      <w:r w:rsidRPr="009E66BA">
        <w:rPr>
          <w:b/>
          <w:bCs/>
        </w:rPr>
        <w:t>Сдерживайте  эмоции.</w:t>
      </w:r>
      <w:r w:rsidRPr="009E66BA">
        <w:t> Следите, чтобы ребёнок не был слишком эмоционален в социальных сетях. Злоумышленники</w:t>
      </w:r>
      <w:r w:rsidRPr="009E66BA">
        <w:t xml:space="preserve"> обращают внимание именно на эмоционально неустойчивых детей.</w:t>
      </w:r>
    </w:p>
    <w:p w:rsidR="00000000" w:rsidRPr="009E66BA" w:rsidRDefault="009E66BA" w:rsidP="009E66BA">
      <w:pPr>
        <w:numPr>
          <w:ilvl w:val="0"/>
          <w:numId w:val="1"/>
        </w:numPr>
      </w:pPr>
      <w:proofErr w:type="spellStart"/>
      <w:proofErr w:type="gramStart"/>
      <w:r w:rsidRPr="009E66BA">
        <w:rPr>
          <w:b/>
          <w:bCs/>
        </w:rPr>
        <w:t>Интернет-угрозы</w:t>
      </w:r>
      <w:proofErr w:type="spellEnd"/>
      <w:proofErr w:type="gramEnd"/>
      <w:r w:rsidRPr="009E66BA">
        <w:rPr>
          <w:b/>
          <w:bCs/>
        </w:rPr>
        <w:t>.</w:t>
      </w:r>
      <w:r w:rsidRPr="009E66BA">
        <w:t> Поддерживая доверительные отношения с ребёнком, узнавайте от него, не поступают ли в социальных сетях в его адрес угрозы или сообщения оскорбительного характера. При наличии та</w:t>
      </w:r>
      <w:r w:rsidRPr="009E66BA">
        <w:t>ковых, вовремя примите меры.</w:t>
      </w:r>
    </w:p>
    <w:p w:rsidR="009E66BA" w:rsidRPr="009E66BA" w:rsidRDefault="009E66BA" w:rsidP="009E66BA">
      <w:pPr>
        <w:ind w:left="720"/>
      </w:pPr>
    </w:p>
    <w:p w:rsidR="00871BE8" w:rsidRDefault="00871BE8"/>
    <w:sectPr w:rsidR="00871BE8" w:rsidSect="0087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9BD"/>
    <w:multiLevelType w:val="hybridMultilevel"/>
    <w:tmpl w:val="4A8C4472"/>
    <w:lvl w:ilvl="0" w:tplc="3676D3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98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2B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F015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B661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9E3A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CC91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675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7A3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5C70306"/>
    <w:multiLevelType w:val="hybridMultilevel"/>
    <w:tmpl w:val="58B6C27C"/>
    <w:lvl w:ilvl="0" w:tplc="CBF406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9ACF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FCB6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A2A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0D8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98F6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A0E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20E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CE6A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ABB11DF"/>
    <w:multiLevelType w:val="hybridMultilevel"/>
    <w:tmpl w:val="85A45C4A"/>
    <w:lvl w:ilvl="0" w:tplc="F9F028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D815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0420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2A1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B83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322F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9008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54F1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6EC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6BA"/>
    <w:rsid w:val="00871BE8"/>
    <w:rsid w:val="009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8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</dc:creator>
  <cp:keywords/>
  <dc:description/>
  <cp:lastModifiedBy>Петрухин</cp:lastModifiedBy>
  <cp:revision>2</cp:revision>
  <dcterms:created xsi:type="dcterms:W3CDTF">2018-02-05T04:09:00Z</dcterms:created>
  <dcterms:modified xsi:type="dcterms:W3CDTF">2018-02-05T04:10:00Z</dcterms:modified>
</cp:coreProperties>
</file>